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E25C1" w14:textId="77777777" w:rsidR="004D3B94" w:rsidRPr="00E45FC2" w:rsidRDefault="00796DAB">
      <w:pPr>
        <w:pStyle w:val="a3"/>
        <w:spacing w:line="360" w:lineRule="auto"/>
        <w:jc w:val="center"/>
        <w:rPr>
          <w:color w:val="000000" w:themeColor="text1"/>
        </w:rPr>
      </w:pPr>
      <w:r w:rsidRPr="00E45FC2">
        <w:rPr>
          <w:b/>
          <w:color w:val="000000" w:themeColor="text1"/>
        </w:rPr>
        <w:t>ОТЧЕ</w:t>
      </w:r>
      <w:r w:rsidR="0052558F" w:rsidRPr="00E45FC2">
        <w:rPr>
          <w:b/>
          <w:color w:val="000000" w:themeColor="text1"/>
        </w:rPr>
        <w:t xml:space="preserve">Т </w:t>
      </w:r>
      <w:r w:rsidRPr="00E45FC2">
        <w:rPr>
          <w:b/>
          <w:color w:val="000000" w:themeColor="text1"/>
        </w:rPr>
        <w:t xml:space="preserve">главы </w:t>
      </w:r>
      <w:r w:rsidR="0055572F" w:rsidRPr="00E45FC2">
        <w:rPr>
          <w:b/>
          <w:color w:val="000000" w:themeColor="text1"/>
        </w:rPr>
        <w:t>Огнёвского</w:t>
      </w:r>
      <w:r w:rsidRPr="00E45FC2">
        <w:rPr>
          <w:b/>
          <w:color w:val="000000" w:themeColor="text1"/>
        </w:rPr>
        <w:t xml:space="preserve"> сельсовета о своей деятельности и</w:t>
      </w:r>
    </w:p>
    <w:p w14:paraId="782B0C17" w14:textId="4B9F0706" w:rsidR="004D3B94" w:rsidRPr="00E45FC2" w:rsidRDefault="00796DAB">
      <w:pPr>
        <w:pStyle w:val="a3"/>
        <w:spacing w:line="360" w:lineRule="auto"/>
        <w:jc w:val="center"/>
        <w:rPr>
          <w:color w:val="000000" w:themeColor="text1"/>
        </w:rPr>
      </w:pPr>
      <w:r w:rsidRPr="00E45FC2">
        <w:rPr>
          <w:b/>
          <w:color w:val="000000" w:themeColor="text1"/>
        </w:rPr>
        <w:t>о работе администрации сельсовета за</w:t>
      </w:r>
      <w:r w:rsidR="009C3CF1">
        <w:rPr>
          <w:b/>
          <w:color w:val="000000" w:themeColor="text1"/>
        </w:rPr>
        <w:t xml:space="preserve"> 9 месяцев</w:t>
      </w:r>
      <w:r w:rsidRPr="00E45FC2">
        <w:rPr>
          <w:b/>
          <w:color w:val="000000" w:themeColor="text1"/>
        </w:rPr>
        <w:t xml:space="preserve">   202</w:t>
      </w:r>
      <w:r w:rsidR="00FF7C4C" w:rsidRPr="00E45FC2">
        <w:rPr>
          <w:b/>
          <w:color w:val="000000" w:themeColor="text1"/>
        </w:rPr>
        <w:t>4</w:t>
      </w:r>
      <w:r w:rsidR="00012909" w:rsidRPr="00E45FC2">
        <w:rPr>
          <w:b/>
          <w:color w:val="000000" w:themeColor="text1"/>
        </w:rPr>
        <w:t xml:space="preserve"> </w:t>
      </w:r>
      <w:r w:rsidRPr="00E45FC2">
        <w:rPr>
          <w:b/>
          <w:color w:val="000000" w:themeColor="text1"/>
        </w:rPr>
        <w:t>год</w:t>
      </w:r>
      <w:r w:rsidRPr="00E45FC2">
        <w:rPr>
          <w:color w:val="000000" w:themeColor="text1"/>
        </w:rPr>
        <w:t>.</w:t>
      </w:r>
    </w:p>
    <w:p w14:paraId="267BCA4A" w14:textId="318DED6D" w:rsidR="004D3B94" w:rsidRPr="00E45FC2" w:rsidRDefault="00796DAB">
      <w:pPr>
        <w:pStyle w:val="a3"/>
        <w:tabs>
          <w:tab w:val="left" w:pos="540"/>
        </w:tabs>
        <w:spacing w:line="360" w:lineRule="auto"/>
        <w:jc w:val="both"/>
        <w:rPr>
          <w:color w:val="000000" w:themeColor="text1"/>
        </w:rPr>
      </w:pPr>
      <w:r w:rsidRPr="00E45FC2">
        <w:rPr>
          <w:color w:val="000000" w:themeColor="text1"/>
          <w:shd w:val="clear" w:color="auto" w:fill="FFFFFF"/>
        </w:rPr>
        <w:tab/>
        <w:t xml:space="preserve">В соответствии с Федеральным законом «Об общих принципах организации местного самоуправления в Российской Федерации», Уставом </w:t>
      </w:r>
      <w:r w:rsidR="006E73EA" w:rsidRPr="00E45FC2">
        <w:rPr>
          <w:color w:val="000000" w:themeColor="text1"/>
          <w:shd w:val="clear" w:color="auto" w:fill="FFFFFF"/>
        </w:rPr>
        <w:t>Огнёвского</w:t>
      </w:r>
      <w:r w:rsidRPr="00E45FC2">
        <w:rPr>
          <w:color w:val="000000" w:themeColor="text1"/>
          <w:shd w:val="clear" w:color="auto" w:fill="FFFFFF"/>
        </w:rPr>
        <w:t xml:space="preserve"> сельсовета представляю Вашему вниманию отчет о работе главы и администрации сельсовета </w:t>
      </w:r>
      <w:r w:rsidR="00D77D60">
        <w:rPr>
          <w:color w:val="000000" w:themeColor="text1"/>
          <w:shd w:val="clear" w:color="auto" w:fill="FFFFFF"/>
        </w:rPr>
        <w:t>за 2024 год</w:t>
      </w:r>
    </w:p>
    <w:p w14:paraId="760C3D24" w14:textId="08E660DA" w:rsidR="004D3B94" w:rsidRPr="00E45FC2" w:rsidRDefault="00796DAB">
      <w:pPr>
        <w:pStyle w:val="a3"/>
        <w:spacing w:line="360" w:lineRule="auto"/>
        <w:ind w:firstLine="708"/>
        <w:jc w:val="both"/>
        <w:rPr>
          <w:color w:val="000000" w:themeColor="text1"/>
        </w:rPr>
      </w:pPr>
      <w:r w:rsidRPr="00E45FC2">
        <w:rPr>
          <w:color w:val="000000" w:themeColor="text1"/>
        </w:rPr>
        <w:t>В отчетном периоде  работа администрации сельсовета была направлена на развитие муниципального образования,</w:t>
      </w:r>
      <w:r w:rsidR="005C6B61">
        <w:rPr>
          <w:color w:val="000000" w:themeColor="text1"/>
        </w:rPr>
        <w:t xml:space="preserve"> сохранение наследства оставленного нам  нашими предками,</w:t>
      </w:r>
      <w:r w:rsidRPr="00E45FC2">
        <w:rPr>
          <w:color w:val="000000" w:themeColor="text1"/>
        </w:rPr>
        <w:t xml:space="preserve"> благоустройство территории сельсовета, повышение эффективности собираемости имущественных налогов, улучшение благосостояния и благополучия жителей населенн</w:t>
      </w:r>
      <w:r w:rsidR="009C3CF1">
        <w:rPr>
          <w:color w:val="000000" w:themeColor="text1"/>
        </w:rPr>
        <w:t>ого пункта</w:t>
      </w:r>
      <w:r w:rsidRPr="00E45FC2">
        <w:rPr>
          <w:color w:val="000000" w:themeColor="text1"/>
        </w:rPr>
        <w:t>, выполнение требований ФЗ №131 «Об общих принципах организации местного самоуправления в РФ» по решению вопросов местного значения.</w:t>
      </w:r>
    </w:p>
    <w:p w14:paraId="4E927A20" w14:textId="77777777" w:rsidR="004D3B94" w:rsidRPr="00E45FC2" w:rsidRDefault="00796DAB">
      <w:pPr>
        <w:pStyle w:val="a3"/>
        <w:spacing w:line="360" w:lineRule="auto"/>
        <w:jc w:val="both"/>
        <w:rPr>
          <w:color w:val="000000" w:themeColor="text1"/>
        </w:rPr>
      </w:pPr>
      <w:r w:rsidRPr="00E45FC2">
        <w:rPr>
          <w:b/>
          <w:bCs/>
          <w:iCs/>
          <w:color w:val="000000" w:themeColor="text1"/>
        </w:rPr>
        <w:t>Общая информация</w:t>
      </w:r>
    </w:p>
    <w:p w14:paraId="6463F4C4" w14:textId="5FE9E9F4" w:rsidR="004D3B94" w:rsidRPr="0096133D" w:rsidRDefault="00796DAB">
      <w:pPr>
        <w:pStyle w:val="af"/>
        <w:shd w:val="clear" w:color="auto" w:fill="FFFFFF"/>
        <w:spacing w:line="360" w:lineRule="auto"/>
        <w:jc w:val="both"/>
        <w:rPr>
          <w:color w:val="FF0000"/>
        </w:rPr>
      </w:pPr>
      <w:r w:rsidRPr="00E45FC2">
        <w:rPr>
          <w:color w:val="000000" w:themeColor="text1"/>
        </w:rPr>
        <w:t xml:space="preserve">        Общая </w:t>
      </w:r>
      <w:proofErr w:type="gramStart"/>
      <w:r w:rsidRPr="00E45FC2">
        <w:rPr>
          <w:color w:val="000000" w:themeColor="text1"/>
        </w:rPr>
        <w:t xml:space="preserve">площадь  </w:t>
      </w:r>
      <w:r w:rsidR="009C3CF1">
        <w:rPr>
          <w:color w:val="000000" w:themeColor="text1"/>
        </w:rPr>
        <w:t>муниципального</w:t>
      </w:r>
      <w:proofErr w:type="gramEnd"/>
      <w:r w:rsidR="009C3CF1">
        <w:rPr>
          <w:color w:val="000000" w:themeColor="text1"/>
        </w:rPr>
        <w:t xml:space="preserve"> образования Огнёвский</w:t>
      </w:r>
      <w:r w:rsidRPr="00E45FC2">
        <w:rPr>
          <w:color w:val="000000" w:themeColor="text1"/>
        </w:rPr>
        <w:t xml:space="preserve"> сел</w:t>
      </w:r>
      <w:r w:rsidR="00332E47" w:rsidRPr="00E45FC2">
        <w:rPr>
          <w:color w:val="000000" w:themeColor="text1"/>
        </w:rPr>
        <w:t xml:space="preserve">ьсовет составляет </w:t>
      </w:r>
      <w:r w:rsidR="0055572F" w:rsidRPr="00E45FC2">
        <w:rPr>
          <w:color w:val="000000" w:themeColor="text1"/>
        </w:rPr>
        <w:t>364,12 км</w:t>
      </w:r>
      <w:r w:rsidR="009C084B" w:rsidRPr="00E45FC2">
        <w:rPr>
          <w:color w:val="000000" w:themeColor="text1"/>
          <w:vertAlign w:val="superscript"/>
        </w:rPr>
        <w:t>2</w:t>
      </w:r>
      <w:r w:rsidR="00332E47" w:rsidRPr="00E45FC2">
        <w:rPr>
          <w:color w:val="000000" w:themeColor="text1"/>
        </w:rPr>
        <w:t xml:space="preserve">.  </w:t>
      </w:r>
      <w:r w:rsidRPr="00E45FC2">
        <w:rPr>
          <w:color w:val="000000" w:themeColor="text1"/>
        </w:rPr>
        <w:t xml:space="preserve">В состав </w:t>
      </w:r>
      <w:r w:rsidR="0055572F" w:rsidRPr="00E45FC2">
        <w:rPr>
          <w:color w:val="000000" w:themeColor="text1"/>
        </w:rPr>
        <w:t>Огнёвского</w:t>
      </w:r>
      <w:r w:rsidR="009C084B" w:rsidRPr="00E45FC2">
        <w:rPr>
          <w:color w:val="000000" w:themeColor="text1"/>
        </w:rPr>
        <w:t xml:space="preserve"> сельсовета входи</w:t>
      </w:r>
      <w:r w:rsidRPr="00E45FC2">
        <w:rPr>
          <w:color w:val="000000" w:themeColor="text1"/>
        </w:rPr>
        <w:t xml:space="preserve">т </w:t>
      </w:r>
      <w:r w:rsidR="0055572F" w:rsidRPr="00E45FC2">
        <w:rPr>
          <w:color w:val="000000" w:themeColor="text1"/>
        </w:rPr>
        <w:t xml:space="preserve">один населённый </w:t>
      </w:r>
      <w:r w:rsidRPr="00E45FC2">
        <w:rPr>
          <w:color w:val="000000" w:themeColor="text1"/>
        </w:rPr>
        <w:t>пункт. Численность населения на 1 января 202</w:t>
      </w:r>
      <w:r w:rsidR="005849ED">
        <w:rPr>
          <w:color w:val="000000" w:themeColor="text1"/>
        </w:rPr>
        <w:t xml:space="preserve">5 </w:t>
      </w:r>
      <w:r w:rsidRPr="00E45FC2">
        <w:rPr>
          <w:color w:val="000000" w:themeColor="text1"/>
        </w:rPr>
        <w:t>года составляет</w:t>
      </w:r>
      <w:r w:rsidR="0047595F" w:rsidRPr="00E45FC2">
        <w:rPr>
          <w:color w:val="000000" w:themeColor="text1"/>
        </w:rPr>
        <w:t xml:space="preserve"> по прописке</w:t>
      </w:r>
      <w:r w:rsidR="0047595F" w:rsidRPr="00BC2476">
        <w:rPr>
          <w:color w:val="FF0000"/>
        </w:rPr>
        <w:t xml:space="preserve"> </w:t>
      </w:r>
      <w:r w:rsidR="0047595F" w:rsidRPr="006A0E2E">
        <w:rPr>
          <w:color w:val="auto"/>
        </w:rPr>
        <w:t>1013</w:t>
      </w:r>
      <w:r w:rsidR="004F1EB7" w:rsidRPr="006A0E2E">
        <w:rPr>
          <w:color w:val="auto"/>
        </w:rPr>
        <w:t xml:space="preserve"> </w:t>
      </w:r>
      <w:r w:rsidR="0047595F" w:rsidRPr="006A0E2E">
        <w:rPr>
          <w:color w:val="auto"/>
        </w:rPr>
        <w:t>человек</w:t>
      </w:r>
      <w:r w:rsidR="006E73EA" w:rsidRPr="006A0E2E">
        <w:rPr>
          <w:color w:val="auto"/>
        </w:rPr>
        <w:t xml:space="preserve">, </w:t>
      </w:r>
      <w:r w:rsidR="0047595F" w:rsidRPr="006A0E2E">
        <w:rPr>
          <w:color w:val="auto"/>
        </w:rPr>
        <w:t>фактически</w:t>
      </w:r>
      <w:r w:rsidR="00165767" w:rsidRPr="006A0E2E">
        <w:rPr>
          <w:color w:val="auto"/>
        </w:rPr>
        <w:t xml:space="preserve"> 700</w:t>
      </w:r>
      <w:r w:rsidR="009C084B" w:rsidRPr="006A0E2E">
        <w:rPr>
          <w:color w:val="auto"/>
        </w:rPr>
        <w:t xml:space="preserve"> человек</w:t>
      </w:r>
      <w:r w:rsidR="00165767" w:rsidRPr="006A0E2E">
        <w:rPr>
          <w:color w:val="auto"/>
        </w:rPr>
        <w:t xml:space="preserve"> из них 120 дети, взрослые 578</w:t>
      </w:r>
      <w:r w:rsidR="009C084B" w:rsidRPr="006A0E2E">
        <w:rPr>
          <w:color w:val="auto"/>
        </w:rPr>
        <w:t>,</w:t>
      </w:r>
      <w:r w:rsidRPr="006A0E2E">
        <w:rPr>
          <w:color w:val="auto"/>
        </w:rPr>
        <w:t xml:space="preserve">  </w:t>
      </w:r>
      <w:r w:rsidR="00165767" w:rsidRPr="006A0E2E">
        <w:rPr>
          <w:color w:val="auto"/>
        </w:rPr>
        <w:t xml:space="preserve">16 человек умерло, </w:t>
      </w:r>
      <w:r w:rsidRPr="006A0E2E">
        <w:rPr>
          <w:color w:val="auto"/>
        </w:rPr>
        <w:t>домовладений -</w:t>
      </w:r>
      <w:r w:rsidR="00D37831" w:rsidRPr="006A0E2E">
        <w:rPr>
          <w:color w:val="auto"/>
        </w:rPr>
        <w:t xml:space="preserve"> 4</w:t>
      </w:r>
      <w:r w:rsidR="00FF7C4C" w:rsidRPr="006A0E2E">
        <w:rPr>
          <w:color w:val="auto"/>
        </w:rPr>
        <w:t>11</w:t>
      </w:r>
      <w:r w:rsidRPr="006A0E2E">
        <w:rPr>
          <w:color w:val="auto"/>
        </w:rPr>
        <w:t>.</w:t>
      </w:r>
      <w:r w:rsidR="00165767" w:rsidRPr="006A0E2E">
        <w:rPr>
          <w:color w:val="auto"/>
        </w:rPr>
        <w:t>,</w:t>
      </w:r>
    </w:p>
    <w:p w14:paraId="0DD7CB65" w14:textId="09DFC73B" w:rsidR="001B7271" w:rsidRDefault="00CD3CC6" w:rsidP="00CD3CC6">
      <w:pPr>
        <w:pStyle w:val="a3"/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 Доходная и расходная часть бюджета (Налоги ФЛ план 150000, исполнено 93177,95, неисполненные значения 56822,05</w:t>
      </w:r>
      <w:r w:rsidR="00141769">
        <w:rPr>
          <w:color w:val="000000" w:themeColor="text1"/>
        </w:rPr>
        <w:t>, земельный налог с организаций, обладающих земельным участком, расположенным в границах сельских поселений</w:t>
      </w:r>
      <w:r w:rsidR="00900A1E">
        <w:rPr>
          <w:color w:val="000000" w:themeColor="text1"/>
        </w:rPr>
        <w:t xml:space="preserve"> план: 650000,00 исполнено:</w:t>
      </w:r>
      <w:r w:rsidR="006A0E2E">
        <w:rPr>
          <w:color w:val="000000" w:themeColor="text1"/>
        </w:rPr>
        <w:t xml:space="preserve"> </w:t>
      </w:r>
      <w:r w:rsidR="00900A1E">
        <w:rPr>
          <w:color w:val="000000" w:themeColor="text1"/>
        </w:rPr>
        <w:t xml:space="preserve">221 707,83 неисполненные назначения 428 292,17 </w:t>
      </w:r>
      <w:r w:rsidR="00141769">
        <w:rPr>
          <w:color w:val="000000" w:themeColor="text1"/>
        </w:rPr>
        <w:t>, земельный налог с физических лиц</w:t>
      </w:r>
      <w:r w:rsidR="00900A1E">
        <w:rPr>
          <w:color w:val="000000" w:themeColor="text1"/>
        </w:rPr>
        <w:t xml:space="preserve">  план: 1 361 000,00 исполнено: 1 164 947,62, неисполненные значения 196 052,38 Земельный налог всего план:</w:t>
      </w:r>
      <w:r w:rsidR="006A0E2E">
        <w:rPr>
          <w:color w:val="000000" w:themeColor="text1"/>
        </w:rPr>
        <w:t xml:space="preserve"> </w:t>
      </w:r>
      <w:r w:rsidR="00900A1E">
        <w:rPr>
          <w:color w:val="000000" w:themeColor="text1"/>
        </w:rPr>
        <w:t>2 011 000,00 исполнено: 1 386 655, 45,</w:t>
      </w:r>
      <w:r>
        <w:rPr>
          <w:color w:val="000000" w:themeColor="text1"/>
        </w:rPr>
        <w:t xml:space="preserve"> </w:t>
      </w:r>
      <w:r w:rsidR="00900A1E">
        <w:rPr>
          <w:color w:val="000000" w:themeColor="text1"/>
        </w:rPr>
        <w:t xml:space="preserve">неисполненные назначения  624 344,55, 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 за исключением земельных участков  муниципальных бюджетных и автономных учреждений план 86000,00 исполнено: 10 010,00, неисполненные значения 75 990,00 инициативные платежи ППМИ план:0,00, исполнено </w:t>
      </w:r>
      <w:r w:rsidR="00165767">
        <w:rPr>
          <w:color w:val="000000" w:themeColor="text1"/>
        </w:rPr>
        <w:t xml:space="preserve">170 000,00 неисполненные значения 0,00 </w:t>
      </w:r>
      <w:r w:rsidR="004D2872">
        <w:rPr>
          <w:color w:val="000000" w:themeColor="text1"/>
        </w:rPr>
        <w:t xml:space="preserve">, доходы, поступающие в порядке возмещения расходов, понесенных в связи с эксплуатацией имущества план: 831 000,00, исполнено: 950 504,0 неисполненные значения 0,00 , субсидии бюджетам на подготовку проектов межевания земельных участков  и на проведение кадастровых работ план:39 191,00, исполнено 39 191,00 неисполненные значения 0,00 , прочие субсидии план: 1 300 000,0 исполнено: 1 191 117,18 неисполненные значения 108 882,82 </w:t>
      </w:r>
      <w:r w:rsidR="00165767">
        <w:rPr>
          <w:color w:val="000000" w:themeColor="text1"/>
        </w:rPr>
        <w:t xml:space="preserve"> </w:t>
      </w:r>
      <w:r w:rsidR="00900A1E">
        <w:rPr>
          <w:color w:val="000000" w:themeColor="text1"/>
        </w:rPr>
        <w:t>)</w:t>
      </w:r>
    </w:p>
    <w:p w14:paraId="212EB62E" w14:textId="77777777" w:rsidR="004D2872" w:rsidRDefault="00141769" w:rsidP="004D2872">
      <w:pPr>
        <w:pStyle w:val="a3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Исполнение бюджета сельского поселени</w:t>
      </w:r>
      <w:r w:rsidR="004D2872">
        <w:rPr>
          <w:color w:val="000000" w:themeColor="text1"/>
        </w:rPr>
        <w:t>я выполнено по доходам на 92%.</w:t>
      </w:r>
    </w:p>
    <w:p w14:paraId="757F2B17" w14:textId="180FBE6E" w:rsidR="00141769" w:rsidRDefault="00141769" w:rsidP="004D2872">
      <w:pPr>
        <w:pStyle w:val="a3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При </w:t>
      </w:r>
      <w:proofErr w:type="gramStart"/>
      <w:r>
        <w:rPr>
          <w:color w:val="000000" w:themeColor="text1"/>
        </w:rPr>
        <w:t>плане  755900</w:t>
      </w:r>
      <w:proofErr w:type="gramEnd"/>
      <w:r>
        <w:rPr>
          <w:color w:val="000000" w:themeColor="text1"/>
        </w:rPr>
        <w:t>, поступило 6939310,37 в том числе НДФЛ : 131000, ЕСХН : 17000</w:t>
      </w:r>
    </w:p>
    <w:p w14:paraId="0C45E722" w14:textId="2D778613" w:rsidR="00141769" w:rsidRPr="00E45FC2" w:rsidRDefault="00141769" w:rsidP="00CD3CC6">
      <w:pPr>
        <w:pStyle w:val="a3"/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РАСХОДЫ: исполнение 99%, дорожный фонд: </w:t>
      </w:r>
    </w:p>
    <w:p w14:paraId="31DB5555" w14:textId="210023D9" w:rsidR="004D3B94" w:rsidRPr="00E45FC2" w:rsidRDefault="00796DAB" w:rsidP="00CD3CC6">
      <w:pPr>
        <w:pStyle w:val="a3"/>
        <w:spacing w:line="240" w:lineRule="auto"/>
        <w:jc w:val="both"/>
        <w:rPr>
          <w:color w:val="000000" w:themeColor="text1"/>
        </w:rPr>
      </w:pPr>
      <w:r w:rsidRPr="00E45FC2">
        <w:rPr>
          <w:color w:val="000000" w:themeColor="text1"/>
        </w:rPr>
        <w:t>Приём граждан ведётся главой и специалистами администрации сельсовета</w:t>
      </w:r>
      <w:r w:rsidR="00FF7C4C" w:rsidRPr="00E45FC2">
        <w:rPr>
          <w:color w:val="000000" w:themeColor="text1"/>
        </w:rPr>
        <w:t>.</w:t>
      </w:r>
    </w:p>
    <w:p w14:paraId="466572C6" w14:textId="41972202" w:rsidR="004D3B94" w:rsidRPr="00E45FC2" w:rsidRDefault="00796DAB">
      <w:pPr>
        <w:pStyle w:val="a3"/>
        <w:spacing w:line="360" w:lineRule="auto"/>
        <w:ind w:firstLine="709"/>
        <w:jc w:val="both"/>
        <w:rPr>
          <w:color w:val="000000" w:themeColor="text1"/>
        </w:rPr>
      </w:pPr>
      <w:r w:rsidRPr="00E45FC2">
        <w:rPr>
          <w:color w:val="000000" w:themeColor="text1"/>
          <w:shd w:val="clear" w:color="auto" w:fill="FFFFFF"/>
        </w:rPr>
        <w:t>Работа специалис</w:t>
      </w:r>
      <w:r w:rsidR="007A1983" w:rsidRPr="00E45FC2">
        <w:rPr>
          <w:color w:val="000000" w:themeColor="text1"/>
          <w:shd w:val="clear" w:color="auto" w:fill="FFFFFF"/>
        </w:rPr>
        <w:t xml:space="preserve">тов многофункциональная, это и </w:t>
      </w:r>
      <w:r w:rsidRPr="00E45FC2">
        <w:rPr>
          <w:color w:val="000000" w:themeColor="text1"/>
          <w:shd w:val="clear" w:color="auto" w:fill="FFFFFF"/>
        </w:rPr>
        <w:t xml:space="preserve"> выдача справок и выписок в различные организации, составление сведений и отчетов различных уровней. За прошедш</w:t>
      </w:r>
      <w:r w:rsidR="00FF7C4C" w:rsidRPr="00E45FC2">
        <w:rPr>
          <w:color w:val="000000" w:themeColor="text1"/>
          <w:shd w:val="clear" w:color="auto" w:fill="FFFFFF"/>
        </w:rPr>
        <w:t xml:space="preserve">ие 3 квартала </w:t>
      </w:r>
      <w:r w:rsidRPr="00E45FC2">
        <w:rPr>
          <w:color w:val="000000" w:themeColor="text1"/>
          <w:shd w:val="clear" w:color="auto" w:fill="FFFFFF"/>
        </w:rPr>
        <w:t xml:space="preserve">   было напис</w:t>
      </w:r>
      <w:r w:rsidR="00942FD7" w:rsidRPr="00E45FC2">
        <w:rPr>
          <w:color w:val="000000" w:themeColor="text1"/>
          <w:shd w:val="clear" w:color="auto" w:fill="FFFFFF"/>
        </w:rPr>
        <w:t xml:space="preserve">ано </w:t>
      </w:r>
      <w:r w:rsidR="006A0E2E">
        <w:rPr>
          <w:color w:val="000000" w:themeColor="text1"/>
          <w:shd w:val="clear" w:color="auto" w:fill="FFFFFF"/>
        </w:rPr>
        <w:t>300</w:t>
      </w:r>
      <w:r w:rsidRPr="00E45FC2">
        <w:rPr>
          <w:color w:val="000000" w:themeColor="text1"/>
          <w:shd w:val="clear" w:color="auto" w:fill="FFFFFF"/>
        </w:rPr>
        <w:t xml:space="preserve"> справ</w:t>
      </w:r>
      <w:r w:rsidR="00D37831" w:rsidRPr="00E45FC2">
        <w:rPr>
          <w:color w:val="000000" w:themeColor="text1"/>
          <w:shd w:val="clear" w:color="auto" w:fill="FFFFFF"/>
        </w:rPr>
        <w:t>ок</w:t>
      </w:r>
      <w:r w:rsidRPr="00E45FC2">
        <w:rPr>
          <w:color w:val="000000" w:themeColor="text1"/>
          <w:shd w:val="clear" w:color="auto" w:fill="FFFFFF"/>
        </w:rPr>
        <w:t xml:space="preserve"> и выпис</w:t>
      </w:r>
      <w:r w:rsidR="00D37831" w:rsidRPr="00E45FC2">
        <w:rPr>
          <w:color w:val="000000" w:themeColor="text1"/>
          <w:shd w:val="clear" w:color="auto" w:fill="FFFFFF"/>
        </w:rPr>
        <w:t>ок</w:t>
      </w:r>
      <w:r w:rsidR="00D23BBC" w:rsidRPr="00E45FC2">
        <w:rPr>
          <w:color w:val="000000" w:themeColor="text1"/>
          <w:shd w:val="clear" w:color="auto" w:fill="FFFFFF"/>
        </w:rPr>
        <w:t>.</w:t>
      </w:r>
    </w:p>
    <w:p w14:paraId="3CF0E80D" w14:textId="5E2621D8" w:rsidR="004D3B94" w:rsidRPr="00E45FC2" w:rsidRDefault="00796DAB">
      <w:pPr>
        <w:pStyle w:val="af"/>
        <w:shd w:val="clear" w:color="auto" w:fill="FFFFFF"/>
        <w:spacing w:line="360" w:lineRule="auto"/>
        <w:ind w:firstLine="708"/>
        <w:jc w:val="both"/>
        <w:rPr>
          <w:color w:val="000000" w:themeColor="text1"/>
        </w:rPr>
      </w:pPr>
      <w:r w:rsidRPr="00E45FC2">
        <w:rPr>
          <w:color w:val="000000" w:themeColor="text1"/>
          <w:shd w:val="clear" w:color="auto" w:fill="FFFFFF"/>
        </w:rPr>
        <w:lastRenderedPageBreak/>
        <w:t xml:space="preserve">Администрацией сельсовета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состоит </w:t>
      </w:r>
      <w:r w:rsidR="002A4E91">
        <w:rPr>
          <w:color w:val="000000" w:themeColor="text1"/>
          <w:shd w:val="clear" w:color="auto" w:fill="FFFFFF"/>
        </w:rPr>
        <w:t>200</w:t>
      </w:r>
      <w:r w:rsidRPr="00E45FC2">
        <w:rPr>
          <w:color w:val="000000" w:themeColor="text1"/>
          <w:shd w:val="clear" w:color="auto" w:fill="FFFFFF"/>
        </w:rPr>
        <w:t xml:space="preserve"> человек, допризывников –</w:t>
      </w:r>
      <w:r w:rsidR="0067533A" w:rsidRPr="00E45FC2">
        <w:rPr>
          <w:color w:val="000000" w:themeColor="text1"/>
          <w:shd w:val="clear" w:color="auto" w:fill="FFFFFF"/>
        </w:rPr>
        <w:t xml:space="preserve"> </w:t>
      </w:r>
      <w:r w:rsidR="002A4E91">
        <w:rPr>
          <w:color w:val="000000" w:themeColor="text1"/>
          <w:shd w:val="clear" w:color="auto" w:fill="FFFFFF"/>
        </w:rPr>
        <w:t>14</w:t>
      </w:r>
      <w:r w:rsidR="007A1983" w:rsidRPr="00E45FC2">
        <w:rPr>
          <w:color w:val="000000" w:themeColor="text1"/>
          <w:shd w:val="clear" w:color="auto" w:fill="FFFFFF"/>
        </w:rPr>
        <w:t xml:space="preserve"> </w:t>
      </w:r>
      <w:r w:rsidRPr="00E45FC2">
        <w:rPr>
          <w:color w:val="000000" w:themeColor="text1"/>
          <w:shd w:val="clear" w:color="auto" w:fill="FFFFFF"/>
        </w:rPr>
        <w:t xml:space="preserve">человек. Проходят службу в настоящее время -  </w:t>
      </w:r>
      <w:r w:rsidR="00D23BBC" w:rsidRPr="00E45FC2">
        <w:rPr>
          <w:color w:val="000000" w:themeColor="text1"/>
          <w:shd w:val="clear" w:color="auto" w:fill="FFFFFF"/>
        </w:rPr>
        <w:t>2</w:t>
      </w:r>
      <w:r w:rsidRPr="00E45FC2">
        <w:rPr>
          <w:color w:val="000000" w:themeColor="text1"/>
          <w:shd w:val="clear" w:color="auto" w:fill="FFFFFF"/>
        </w:rPr>
        <w:t xml:space="preserve"> человек</w:t>
      </w:r>
      <w:r w:rsidR="007A1983" w:rsidRPr="00E45FC2">
        <w:rPr>
          <w:color w:val="000000" w:themeColor="text1"/>
          <w:shd w:val="clear" w:color="auto" w:fill="FFFFFF"/>
        </w:rPr>
        <w:t>а</w:t>
      </w:r>
      <w:r w:rsidRPr="00E45FC2">
        <w:rPr>
          <w:color w:val="000000" w:themeColor="text1"/>
          <w:shd w:val="clear" w:color="auto" w:fill="FFFFFF"/>
        </w:rPr>
        <w:t>.</w:t>
      </w:r>
    </w:p>
    <w:p w14:paraId="01031790" w14:textId="77777777" w:rsidR="004D3B94" w:rsidRPr="00E45FC2" w:rsidRDefault="00796DAB">
      <w:pPr>
        <w:pStyle w:val="a3"/>
        <w:spacing w:line="360" w:lineRule="auto"/>
        <w:jc w:val="both"/>
        <w:rPr>
          <w:color w:val="000000" w:themeColor="text1"/>
        </w:rPr>
      </w:pPr>
      <w:r w:rsidRPr="00E45FC2">
        <w:rPr>
          <w:b/>
          <w:color w:val="000000" w:themeColor="text1"/>
        </w:rPr>
        <w:t>Сельское хозяйство</w:t>
      </w:r>
    </w:p>
    <w:p w14:paraId="6EABA4CF" w14:textId="14CC756E" w:rsidR="004D3B94" w:rsidRPr="00E45FC2" w:rsidRDefault="002468CD">
      <w:pPr>
        <w:pStyle w:val="a3"/>
        <w:spacing w:line="360" w:lineRule="auto"/>
        <w:ind w:firstLine="708"/>
        <w:jc w:val="both"/>
        <w:rPr>
          <w:color w:val="000000" w:themeColor="text1"/>
        </w:rPr>
      </w:pPr>
      <w:r w:rsidRPr="00E45FC2">
        <w:rPr>
          <w:color w:val="000000" w:themeColor="text1"/>
          <w:shd w:val="clear" w:color="auto" w:fill="FFFFFF"/>
        </w:rPr>
        <w:t xml:space="preserve">На территории </w:t>
      </w:r>
      <w:proofErr w:type="spellStart"/>
      <w:r w:rsidRPr="00E45FC2">
        <w:rPr>
          <w:color w:val="000000" w:themeColor="text1"/>
          <w:shd w:val="clear" w:color="auto" w:fill="FFFFFF"/>
        </w:rPr>
        <w:t>Огнёвского</w:t>
      </w:r>
      <w:proofErr w:type="spellEnd"/>
      <w:r w:rsidRPr="00E45FC2">
        <w:rPr>
          <w:color w:val="000000" w:themeColor="text1"/>
          <w:shd w:val="clear" w:color="auto" w:fill="FFFFFF"/>
        </w:rPr>
        <w:t xml:space="preserve"> сельсовета </w:t>
      </w:r>
      <w:r w:rsidR="006A0E2E">
        <w:rPr>
          <w:color w:val="000000" w:themeColor="text1"/>
          <w:shd w:val="clear" w:color="auto" w:fill="FFFFFF"/>
        </w:rPr>
        <w:t>4</w:t>
      </w:r>
      <w:r w:rsidRPr="00E45FC2">
        <w:rPr>
          <w:color w:val="000000" w:themeColor="text1"/>
          <w:shd w:val="clear" w:color="auto" w:fill="FFFFFF"/>
        </w:rPr>
        <w:t xml:space="preserve"> организации</w:t>
      </w:r>
      <w:r w:rsidR="00796DAB" w:rsidRPr="00E45FC2">
        <w:rPr>
          <w:color w:val="000000" w:themeColor="text1"/>
          <w:shd w:val="clear" w:color="auto" w:fill="FFFFFF"/>
        </w:rPr>
        <w:t xml:space="preserve"> занимаются сельскохозяйственным производством.  Часть трудоспособного населения трудится в указанных хозяйствах.</w:t>
      </w:r>
    </w:p>
    <w:p w14:paraId="49DE8D90" w14:textId="042F271D" w:rsidR="004D3B94" w:rsidRPr="00E45FC2" w:rsidRDefault="00796DAB">
      <w:pPr>
        <w:pStyle w:val="a3"/>
        <w:spacing w:line="360" w:lineRule="auto"/>
        <w:ind w:firstLine="708"/>
        <w:jc w:val="both"/>
        <w:rPr>
          <w:color w:val="000000" w:themeColor="text1"/>
        </w:rPr>
      </w:pPr>
      <w:r w:rsidRPr="00E45FC2">
        <w:rPr>
          <w:color w:val="000000" w:themeColor="text1"/>
          <w:shd w:val="clear" w:color="auto" w:fill="FFFFFF"/>
        </w:rPr>
        <w:t xml:space="preserve">Небольшим подспорьем для населения является ведение личного подсобного хозяйства.  На начало </w:t>
      </w:r>
      <w:r w:rsidR="002F7776" w:rsidRPr="00E45FC2">
        <w:rPr>
          <w:color w:val="000000" w:themeColor="text1"/>
          <w:shd w:val="clear" w:color="auto" w:fill="FFFFFF"/>
        </w:rPr>
        <w:t>2024</w:t>
      </w:r>
      <w:r w:rsidRPr="00E45FC2">
        <w:rPr>
          <w:color w:val="000000" w:themeColor="text1"/>
          <w:shd w:val="clear" w:color="auto" w:fill="FFFFFF"/>
        </w:rPr>
        <w:t xml:space="preserve"> года в хозяйствах имеются КРС</w:t>
      </w:r>
      <w:r w:rsidR="0078055F" w:rsidRPr="00E45FC2">
        <w:rPr>
          <w:color w:val="000000" w:themeColor="text1"/>
          <w:shd w:val="clear" w:color="auto" w:fill="FFFFFF"/>
        </w:rPr>
        <w:t xml:space="preserve"> в количестве</w:t>
      </w:r>
      <w:r w:rsidRPr="00E45FC2">
        <w:rPr>
          <w:color w:val="000000" w:themeColor="text1"/>
          <w:shd w:val="clear" w:color="auto" w:fill="FFFFFF"/>
        </w:rPr>
        <w:t xml:space="preserve"> – </w:t>
      </w:r>
      <w:r w:rsidR="004F4CD3">
        <w:rPr>
          <w:color w:val="000000" w:themeColor="text1"/>
          <w:shd w:val="clear" w:color="auto" w:fill="FFFFFF"/>
        </w:rPr>
        <w:t>675</w:t>
      </w:r>
      <w:r w:rsidRPr="00E45FC2">
        <w:rPr>
          <w:color w:val="000000" w:themeColor="text1"/>
          <w:shd w:val="clear" w:color="auto" w:fill="FFFFFF"/>
        </w:rPr>
        <w:t xml:space="preserve"> голов, в том числе</w:t>
      </w:r>
      <w:r w:rsidR="00F32B23" w:rsidRPr="00E45FC2">
        <w:rPr>
          <w:color w:val="000000" w:themeColor="text1"/>
          <w:shd w:val="clear" w:color="auto" w:fill="FFFFFF"/>
        </w:rPr>
        <w:t xml:space="preserve"> дойных коров – </w:t>
      </w:r>
      <w:r w:rsidR="004F4CD3">
        <w:rPr>
          <w:color w:val="000000" w:themeColor="text1"/>
          <w:shd w:val="clear" w:color="auto" w:fill="FFFFFF"/>
        </w:rPr>
        <w:t>314</w:t>
      </w:r>
      <w:r w:rsidRPr="00E45FC2">
        <w:rPr>
          <w:color w:val="000000" w:themeColor="text1"/>
          <w:shd w:val="clear" w:color="auto" w:fill="FFFFFF"/>
        </w:rPr>
        <w:t xml:space="preserve">, лошадей – </w:t>
      </w:r>
      <w:r w:rsidR="00F32B23" w:rsidRPr="00E45FC2">
        <w:rPr>
          <w:color w:val="000000" w:themeColor="text1"/>
          <w:shd w:val="clear" w:color="auto" w:fill="FFFFFF"/>
        </w:rPr>
        <w:t>2</w:t>
      </w:r>
      <w:r w:rsidR="004F4CD3">
        <w:rPr>
          <w:color w:val="000000" w:themeColor="text1"/>
          <w:shd w:val="clear" w:color="auto" w:fill="FFFFFF"/>
        </w:rPr>
        <w:t>2</w:t>
      </w:r>
      <w:r w:rsidRPr="00E45FC2">
        <w:rPr>
          <w:color w:val="000000" w:themeColor="text1"/>
          <w:shd w:val="clear" w:color="auto" w:fill="FFFFFF"/>
        </w:rPr>
        <w:t>,</w:t>
      </w:r>
      <w:r w:rsidR="00F14CB6" w:rsidRPr="00E45FC2">
        <w:rPr>
          <w:color w:val="000000" w:themeColor="text1"/>
          <w:shd w:val="clear" w:color="auto" w:fill="FFFFFF"/>
        </w:rPr>
        <w:t xml:space="preserve"> </w:t>
      </w:r>
      <w:r w:rsidRPr="00E45FC2">
        <w:rPr>
          <w:color w:val="000000" w:themeColor="text1"/>
          <w:shd w:val="clear" w:color="auto" w:fill="FFFFFF"/>
        </w:rPr>
        <w:t xml:space="preserve">  свиней – </w:t>
      </w:r>
      <w:r w:rsidR="00F32B23" w:rsidRPr="00E45FC2">
        <w:rPr>
          <w:color w:val="000000" w:themeColor="text1"/>
          <w:shd w:val="clear" w:color="auto" w:fill="FFFFFF"/>
        </w:rPr>
        <w:t>1</w:t>
      </w:r>
      <w:r w:rsidR="004F4CD3">
        <w:rPr>
          <w:color w:val="000000" w:themeColor="text1"/>
          <w:shd w:val="clear" w:color="auto" w:fill="FFFFFF"/>
        </w:rPr>
        <w:t>31</w:t>
      </w:r>
      <w:r w:rsidRPr="00E45FC2">
        <w:rPr>
          <w:color w:val="000000" w:themeColor="text1"/>
          <w:shd w:val="clear" w:color="auto" w:fill="FFFFFF"/>
        </w:rPr>
        <w:t>, овец и коз –</w:t>
      </w:r>
      <w:r w:rsidR="004F4CD3">
        <w:rPr>
          <w:color w:val="000000" w:themeColor="text1"/>
          <w:shd w:val="clear" w:color="auto" w:fill="FFFFFF"/>
        </w:rPr>
        <w:t>320</w:t>
      </w:r>
      <w:r w:rsidRPr="00E45FC2">
        <w:rPr>
          <w:color w:val="000000" w:themeColor="text1"/>
          <w:shd w:val="clear" w:color="auto" w:fill="FFFFFF"/>
        </w:rPr>
        <w:t xml:space="preserve">, птицы всех видов – </w:t>
      </w:r>
      <w:r w:rsidR="00F32B23" w:rsidRPr="00E45FC2">
        <w:rPr>
          <w:color w:val="000000" w:themeColor="text1"/>
          <w:shd w:val="clear" w:color="auto" w:fill="FFFFFF"/>
        </w:rPr>
        <w:t>19</w:t>
      </w:r>
      <w:r w:rsidR="004F4CD3">
        <w:rPr>
          <w:color w:val="000000" w:themeColor="text1"/>
          <w:shd w:val="clear" w:color="auto" w:fill="FFFFFF"/>
        </w:rPr>
        <w:t>47, кроликов –  19</w:t>
      </w:r>
      <w:r w:rsidRPr="00E45FC2">
        <w:rPr>
          <w:color w:val="000000" w:themeColor="text1"/>
          <w:shd w:val="clear" w:color="auto" w:fill="FFFFFF"/>
        </w:rPr>
        <w:t xml:space="preserve">,  пчелосемей – </w:t>
      </w:r>
      <w:r w:rsidR="004F4CD3">
        <w:rPr>
          <w:color w:val="000000" w:themeColor="text1"/>
          <w:shd w:val="clear" w:color="auto" w:fill="FFFFFF"/>
        </w:rPr>
        <w:t>422</w:t>
      </w:r>
      <w:r w:rsidRPr="00E45FC2">
        <w:rPr>
          <w:color w:val="000000" w:themeColor="text1"/>
          <w:shd w:val="clear" w:color="auto" w:fill="FFFFFF"/>
        </w:rPr>
        <w:t>.</w:t>
      </w:r>
    </w:p>
    <w:p w14:paraId="79E9B622" w14:textId="77777777" w:rsidR="004D3B94" w:rsidRPr="00E45FC2" w:rsidRDefault="00796DAB">
      <w:pPr>
        <w:pStyle w:val="a3"/>
        <w:tabs>
          <w:tab w:val="left" w:pos="10440"/>
        </w:tabs>
        <w:spacing w:line="360" w:lineRule="auto"/>
        <w:jc w:val="both"/>
        <w:rPr>
          <w:color w:val="000000" w:themeColor="text1"/>
        </w:rPr>
      </w:pPr>
      <w:r w:rsidRPr="00E45FC2">
        <w:rPr>
          <w:b/>
          <w:color w:val="000000" w:themeColor="text1"/>
          <w:shd w:val="clear" w:color="auto" w:fill="FFFFFF"/>
        </w:rPr>
        <w:t>Образование</w:t>
      </w:r>
    </w:p>
    <w:p w14:paraId="15FD3AFA" w14:textId="3244F538" w:rsidR="004D3B94" w:rsidRPr="00E45FC2" w:rsidRDefault="00796DAB">
      <w:pPr>
        <w:pStyle w:val="a3"/>
        <w:tabs>
          <w:tab w:val="left" w:pos="10440"/>
        </w:tabs>
        <w:spacing w:line="360" w:lineRule="auto"/>
        <w:jc w:val="both"/>
        <w:rPr>
          <w:color w:val="000000" w:themeColor="text1"/>
        </w:rPr>
      </w:pPr>
      <w:r w:rsidRPr="00E45FC2">
        <w:rPr>
          <w:color w:val="000000" w:themeColor="text1"/>
          <w:shd w:val="clear" w:color="auto" w:fill="FFFFFF"/>
        </w:rPr>
        <w:t xml:space="preserve">         На терр</w:t>
      </w:r>
      <w:r w:rsidR="00F14CB6" w:rsidRPr="00E45FC2">
        <w:rPr>
          <w:color w:val="000000" w:themeColor="text1"/>
          <w:shd w:val="clear" w:color="auto" w:fill="FFFFFF"/>
        </w:rPr>
        <w:t xml:space="preserve">итории </w:t>
      </w:r>
      <w:proofErr w:type="gramStart"/>
      <w:r w:rsidR="00F14CB6" w:rsidRPr="00E45FC2">
        <w:rPr>
          <w:color w:val="000000" w:themeColor="text1"/>
          <w:shd w:val="clear" w:color="auto" w:fill="FFFFFF"/>
        </w:rPr>
        <w:t>сельсовета  функционирует</w:t>
      </w:r>
      <w:proofErr w:type="gramEnd"/>
      <w:r w:rsidR="00F14CB6" w:rsidRPr="00E45FC2">
        <w:rPr>
          <w:color w:val="000000" w:themeColor="text1"/>
          <w:shd w:val="clear" w:color="auto" w:fill="FFFFFF"/>
        </w:rPr>
        <w:t xml:space="preserve"> 1 образовательное учреждение</w:t>
      </w:r>
      <w:r w:rsidRPr="00E45FC2">
        <w:rPr>
          <w:color w:val="000000" w:themeColor="text1"/>
          <w:shd w:val="clear" w:color="auto" w:fill="FFFFFF"/>
        </w:rPr>
        <w:t xml:space="preserve">: МБОУ </w:t>
      </w:r>
      <w:proofErr w:type="spellStart"/>
      <w:r w:rsidR="00F14CB6" w:rsidRPr="00E45FC2">
        <w:rPr>
          <w:color w:val="000000" w:themeColor="text1"/>
          <w:shd w:val="clear" w:color="auto" w:fill="FFFFFF"/>
        </w:rPr>
        <w:t>Огнёвская</w:t>
      </w:r>
      <w:proofErr w:type="spellEnd"/>
      <w:r w:rsidRPr="00E45FC2">
        <w:rPr>
          <w:color w:val="000000" w:themeColor="text1"/>
          <w:shd w:val="clear" w:color="auto" w:fill="FFFFFF"/>
        </w:rPr>
        <w:t xml:space="preserve">  СОШ,  где  обучаются  </w:t>
      </w:r>
      <w:r w:rsidR="00860DCF">
        <w:rPr>
          <w:color w:val="000000" w:themeColor="text1"/>
          <w:shd w:val="clear" w:color="auto" w:fill="FFFFFF"/>
        </w:rPr>
        <w:t>92</w:t>
      </w:r>
      <w:r w:rsidRPr="00E45FC2">
        <w:rPr>
          <w:color w:val="000000" w:themeColor="text1"/>
          <w:shd w:val="clear" w:color="auto" w:fill="FFFFFF"/>
        </w:rPr>
        <w:t xml:space="preserve"> человек</w:t>
      </w:r>
      <w:r w:rsidR="00860DCF">
        <w:rPr>
          <w:color w:val="000000" w:themeColor="text1"/>
          <w:shd w:val="clear" w:color="auto" w:fill="FFFFFF"/>
        </w:rPr>
        <w:t>а 4</w:t>
      </w:r>
      <w:r w:rsidR="00F14CB6" w:rsidRPr="00E45FC2">
        <w:rPr>
          <w:color w:val="000000" w:themeColor="text1"/>
          <w:shd w:val="clear" w:color="auto" w:fill="FFFFFF"/>
        </w:rPr>
        <w:t xml:space="preserve"> из которых подвозят из </w:t>
      </w:r>
      <w:r w:rsidR="001A0EA4" w:rsidRPr="00E45FC2">
        <w:rPr>
          <w:color w:val="000000" w:themeColor="text1"/>
          <w:shd w:val="clear" w:color="auto" w:fill="FFFFFF"/>
        </w:rPr>
        <w:t>Слюдянки</w:t>
      </w:r>
      <w:r w:rsidRPr="00E45FC2">
        <w:rPr>
          <w:color w:val="000000" w:themeColor="text1"/>
          <w:shd w:val="clear" w:color="auto" w:fill="FFFFFF"/>
        </w:rPr>
        <w:t xml:space="preserve">  и  детский сад  </w:t>
      </w:r>
      <w:r w:rsidR="001A0EA4" w:rsidRPr="00E45FC2">
        <w:rPr>
          <w:color w:val="000000" w:themeColor="text1"/>
          <w:shd w:val="clear" w:color="auto" w:fill="FFFFFF"/>
        </w:rPr>
        <w:t>«Яблочко»</w:t>
      </w:r>
      <w:r w:rsidRPr="00E45FC2">
        <w:rPr>
          <w:color w:val="000000" w:themeColor="text1"/>
          <w:shd w:val="clear" w:color="auto" w:fill="FFFFFF"/>
        </w:rPr>
        <w:t xml:space="preserve">,  который посещают </w:t>
      </w:r>
      <w:r w:rsidR="008D714D" w:rsidRPr="00E45FC2">
        <w:rPr>
          <w:color w:val="000000" w:themeColor="text1"/>
          <w:shd w:val="clear" w:color="auto" w:fill="FFFFFF"/>
        </w:rPr>
        <w:t>1</w:t>
      </w:r>
      <w:r w:rsidR="00C15D76" w:rsidRPr="00E45FC2">
        <w:rPr>
          <w:color w:val="000000" w:themeColor="text1"/>
          <w:shd w:val="clear" w:color="auto" w:fill="FFFFFF"/>
        </w:rPr>
        <w:t>3</w:t>
      </w:r>
      <w:r w:rsidRPr="00E45FC2">
        <w:rPr>
          <w:color w:val="000000" w:themeColor="text1"/>
          <w:shd w:val="clear" w:color="auto" w:fill="FFFFFF"/>
        </w:rPr>
        <w:t xml:space="preserve"> </w:t>
      </w:r>
      <w:r w:rsidR="001A0EA4" w:rsidRPr="00E45FC2">
        <w:rPr>
          <w:color w:val="000000" w:themeColor="text1"/>
          <w:shd w:val="clear" w:color="auto" w:fill="FFFFFF"/>
        </w:rPr>
        <w:t>детей</w:t>
      </w:r>
      <w:r w:rsidR="00D37831" w:rsidRPr="00E45FC2">
        <w:rPr>
          <w:color w:val="000000" w:themeColor="text1"/>
          <w:shd w:val="clear" w:color="auto" w:fill="FFFFFF"/>
        </w:rPr>
        <w:t>,</w:t>
      </w:r>
      <w:r w:rsidR="00C50DDF" w:rsidRPr="00E45FC2">
        <w:rPr>
          <w:color w:val="000000" w:themeColor="text1"/>
          <w:shd w:val="clear" w:color="auto" w:fill="FFFFFF"/>
        </w:rPr>
        <w:t xml:space="preserve"> директором данного учреждения является </w:t>
      </w:r>
      <w:proofErr w:type="spellStart"/>
      <w:r w:rsidR="00C50DDF" w:rsidRPr="00E45FC2">
        <w:rPr>
          <w:color w:val="000000" w:themeColor="text1"/>
          <w:shd w:val="clear" w:color="auto" w:fill="FFFFFF"/>
        </w:rPr>
        <w:t>Березикова</w:t>
      </w:r>
      <w:proofErr w:type="spellEnd"/>
      <w:r w:rsidR="00C50DDF" w:rsidRPr="00E45FC2">
        <w:rPr>
          <w:color w:val="000000" w:themeColor="text1"/>
          <w:shd w:val="clear" w:color="auto" w:fill="FFFFFF"/>
        </w:rPr>
        <w:t xml:space="preserve"> Е.П.</w:t>
      </w:r>
      <w:r w:rsidRPr="00E45FC2">
        <w:rPr>
          <w:color w:val="000000" w:themeColor="text1"/>
          <w:shd w:val="clear" w:color="auto" w:fill="FFFFFF"/>
        </w:rPr>
        <w:t>.</w:t>
      </w:r>
    </w:p>
    <w:p w14:paraId="2ECC4FC7" w14:textId="77777777" w:rsidR="004D3B94" w:rsidRPr="00E45FC2" w:rsidRDefault="00796DAB">
      <w:pPr>
        <w:pStyle w:val="a3"/>
        <w:tabs>
          <w:tab w:val="left" w:pos="10440"/>
        </w:tabs>
        <w:spacing w:line="360" w:lineRule="auto"/>
        <w:jc w:val="both"/>
        <w:rPr>
          <w:color w:val="000000" w:themeColor="text1"/>
        </w:rPr>
      </w:pPr>
      <w:r w:rsidRPr="00E45FC2">
        <w:rPr>
          <w:color w:val="000000" w:themeColor="text1"/>
          <w:shd w:val="clear" w:color="auto" w:fill="FFFFFF"/>
        </w:rPr>
        <w:t xml:space="preserve">В </w:t>
      </w:r>
      <w:r w:rsidR="001A0EA4" w:rsidRPr="00E45FC2">
        <w:rPr>
          <w:color w:val="000000" w:themeColor="text1"/>
          <w:shd w:val="clear" w:color="auto" w:fill="FFFFFF"/>
        </w:rPr>
        <w:t>учреждениях</w:t>
      </w:r>
      <w:r w:rsidRPr="00E45FC2">
        <w:rPr>
          <w:color w:val="000000" w:themeColor="text1"/>
          <w:shd w:val="clear" w:color="auto" w:fill="FFFFFF"/>
        </w:rPr>
        <w:t xml:space="preserve"> течет своя интересная школьная жизнь, проводятся открытые уроки, мероприятия, реализуется дополнительное образование по интересам учащихся.  </w:t>
      </w:r>
    </w:p>
    <w:p w14:paraId="6F1D5FA7" w14:textId="77777777" w:rsidR="004D3B94" w:rsidRPr="00E45FC2" w:rsidRDefault="00796DAB">
      <w:pPr>
        <w:pStyle w:val="a3"/>
        <w:tabs>
          <w:tab w:val="left" w:pos="10440"/>
        </w:tabs>
        <w:spacing w:line="360" w:lineRule="auto"/>
        <w:jc w:val="both"/>
        <w:rPr>
          <w:color w:val="000000" w:themeColor="text1"/>
        </w:rPr>
      </w:pPr>
      <w:r w:rsidRPr="00E45FC2">
        <w:rPr>
          <w:color w:val="000000" w:themeColor="text1"/>
          <w:shd w:val="clear" w:color="auto" w:fill="FFFFFF"/>
        </w:rPr>
        <w:t xml:space="preserve">Педагогический коллектив,    учащиеся всегда самые активные участники субботников. Их  труд незаменим и очень для нас важен. </w:t>
      </w:r>
    </w:p>
    <w:p w14:paraId="54EB8C1E" w14:textId="77777777" w:rsidR="004D3B94" w:rsidRPr="00E45FC2" w:rsidRDefault="00796DAB">
      <w:pPr>
        <w:pStyle w:val="a3"/>
        <w:tabs>
          <w:tab w:val="left" w:pos="10440"/>
        </w:tabs>
        <w:spacing w:line="360" w:lineRule="auto"/>
        <w:jc w:val="both"/>
        <w:rPr>
          <w:color w:val="000000" w:themeColor="text1"/>
        </w:rPr>
      </w:pPr>
      <w:r w:rsidRPr="00E45FC2">
        <w:rPr>
          <w:b/>
          <w:color w:val="000000" w:themeColor="text1"/>
        </w:rPr>
        <w:t>Культура</w:t>
      </w:r>
    </w:p>
    <w:p w14:paraId="6B6B3DE0" w14:textId="5E69C8CE" w:rsidR="004D3B94" w:rsidRPr="00E45FC2" w:rsidRDefault="00796DAB">
      <w:pPr>
        <w:pStyle w:val="a3"/>
        <w:tabs>
          <w:tab w:val="left" w:pos="10440"/>
        </w:tabs>
        <w:spacing w:line="360" w:lineRule="auto"/>
        <w:jc w:val="both"/>
        <w:rPr>
          <w:color w:val="000000" w:themeColor="text1"/>
        </w:rPr>
      </w:pPr>
      <w:r w:rsidRPr="00E45FC2">
        <w:rPr>
          <w:color w:val="000000" w:themeColor="text1"/>
          <w:shd w:val="clear" w:color="auto" w:fill="FFFFFF"/>
        </w:rPr>
        <w:t>Для обеспечения культурного обслуживания населения н</w:t>
      </w:r>
      <w:r w:rsidRPr="00E45FC2">
        <w:rPr>
          <w:color w:val="000000" w:themeColor="text1"/>
        </w:rPr>
        <w:t>а территории нашего сельсовета работают 1 сельский клуб и 1 библиотека, которые являются филиалами  МБУК</w:t>
      </w:r>
      <w:r w:rsidR="009362F1" w:rsidRPr="00E45FC2">
        <w:rPr>
          <w:color w:val="000000" w:themeColor="text1"/>
        </w:rPr>
        <w:t xml:space="preserve"> МФКЦ</w:t>
      </w:r>
      <w:r w:rsidRPr="00E45FC2">
        <w:rPr>
          <w:color w:val="000000" w:themeColor="text1"/>
        </w:rPr>
        <w:t xml:space="preserve">  </w:t>
      </w:r>
      <w:r w:rsidR="001A0EA4" w:rsidRPr="00E45FC2">
        <w:rPr>
          <w:color w:val="000000" w:themeColor="text1"/>
        </w:rPr>
        <w:t>Усть-Калманского</w:t>
      </w:r>
      <w:r w:rsidRPr="00E45FC2">
        <w:rPr>
          <w:color w:val="000000" w:themeColor="text1"/>
        </w:rPr>
        <w:t xml:space="preserve"> района.</w:t>
      </w:r>
      <w:r w:rsidR="00E14E5B">
        <w:rPr>
          <w:color w:val="000000" w:themeColor="text1"/>
        </w:rPr>
        <w:t xml:space="preserve"> </w:t>
      </w:r>
      <w:r w:rsidR="00E14E5B" w:rsidRPr="006A0E2E">
        <w:rPr>
          <w:color w:val="auto"/>
        </w:rPr>
        <w:t>В 2024 году по программе ППМИ</w:t>
      </w:r>
      <w:r w:rsidR="00423014" w:rsidRPr="006A0E2E">
        <w:rPr>
          <w:color w:val="auto"/>
        </w:rPr>
        <w:t>, был осуществлен частичный ремонт фасада здания СДК.</w:t>
      </w:r>
      <w:r w:rsidR="00E475C9" w:rsidRPr="006A0E2E">
        <w:rPr>
          <w:color w:val="auto"/>
        </w:rPr>
        <w:t xml:space="preserve"> На что было потрачено взносы </w:t>
      </w:r>
      <w:r w:rsidR="00322FA4" w:rsidRPr="006A0E2E">
        <w:rPr>
          <w:color w:val="auto"/>
        </w:rPr>
        <w:t xml:space="preserve">населения 100 </w:t>
      </w:r>
      <w:proofErr w:type="spellStart"/>
      <w:proofErr w:type="gramStart"/>
      <w:r w:rsidR="00322FA4" w:rsidRPr="006A0E2E">
        <w:rPr>
          <w:color w:val="auto"/>
        </w:rPr>
        <w:t>тыс.руб</w:t>
      </w:r>
      <w:proofErr w:type="spellEnd"/>
      <w:proofErr w:type="gramEnd"/>
      <w:r w:rsidR="00322FA4" w:rsidRPr="006A0E2E">
        <w:rPr>
          <w:color w:val="auto"/>
        </w:rPr>
        <w:t xml:space="preserve">, </w:t>
      </w:r>
      <w:r w:rsidR="00E475C9" w:rsidRPr="006A0E2E">
        <w:rPr>
          <w:color w:val="auto"/>
        </w:rPr>
        <w:t>организации 70 тыс. руб. , остальное краевой и районный бюджет</w:t>
      </w:r>
      <w:r w:rsidR="000A6331" w:rsidRPr="006A0E2E">
        <w:rPr>
          <w:color w:val="auto"/>
        </w:rPr>
        <w:t xml:space="preserve"> 1 495 254,78</w:t>
      </w:r>
      <w:r w:rsidR="00E475C9" w:rsidRPr="006A0E2E">
        <w:rPr>
          <w:color w:val="auto"/>
        </w:rPr>
        <w:t>.</w:t>
      </w:r>
      <w:r w:rsidR="000A6331" w:rsidRPr="006A0E2E">
        <w:rPr>
          <w:color w:val="auto"/>
        </w:rPr>
        <w:t xml:space="preserve"> Млн. руб. </w:t>
      </w:r>
      <w:r w:rsidRPr="004F1EB7">
        <w:rPr>
          <w:color w:val="000000" w:themeColor="text1"/>
        </w:rPr>
        <w:t>Культурно-массовая р</w:t>
      </w:r>
      <w:r w:rsidRPr="004F1EB7">
        <w:rPr>
          <w:color w:val="000000" w:themeColor="text1"/>
          <w:shd w:val="clear" w:color="auto" w:fill="FFFFFF"/>
        </w:rPr>
        <w:t>абота проводится с различными социально-возрастными группами населения</w:t>
      </w:r>
      <w:r w:rsidRPr="00E45FC2">
        <w:rPr>
          <w:color w:val="000000" w:themeColor="text1"/>
          <w:shd w:val="clear" w:color="auto" w:fill="FFFFFF"/>
        </w:rPr>
        <w:t>, основываясь на календаре государственных праздников и знаменательных дат, принятых в России. </w:t>
      </w:r>
      <w:r w:rsidR="00163080" w:rsidRPr="00E45FC2">
        <w:rPr>
          <w:color w:val="000000" w:themeColor="text1"/>
          <w:shd w:val="clear" w:color="auto" w:fill="FFFFFF"/>
        </w:rPr>
        <w:t>Директором СДК является Бекетов С.И.</w:t>
      </w:r>
      <w:r w:rsidR="006D66AE" w:rsidRPr="00E45FC2">
        <w:rPr>
          <w:color w:val="000000" w:themeColor="text1"/>
          <w:shd w:val="clear" w:color="auto" w:fill="FFFFFF"/>
        </w:rPr>
        <w:t xml:space="preserve"> В проведении мероприятий активно принимают участие все предприниматели и коммерческие организации. Спасибо большое!</w:t>
      </w:r>
    </w:p>
    <w:p w14:paraId="0C31B88F" w14:textId="77777777" w:rsidR="004D3B94" w:rsidRPr="00E45FC2" w:rsidRDefault="00796DAB">
      <w:pPr>
        <w:pStyle w:val="a3"/>
        <w:tabs>
          <w:tab w:val="left" w:pos="10440"/>
        </w:tabs>
        <w:spacing w:line="360" w:lineRule="auto"/>
        <w:jc w:val="both"/>
        <w:rPr>
          <w:color w:val="000000" w:themeColor="text1"/>
        </w:rPr>
      </w:pPr>
      <w:r w:rsidRPr="00E45FC2">
        <w:rPr>
          <w:b/>
          <w:color w:val="000000" w:themeColor="text1"/>
        </w:rPr>
        <w:t>Медицинское  обслуживание</w:t>
      </w:r>
    </w:p>
    <w:p w14:paraId="6A81F4ED" w14:textId="77777777" w:rsidR="004D3B94" w:rsidRPr="00E45FC2" w:rsidRDefault="00796DAB">
      <w:pPr>
        <w:pStyle w:val="a3"/>
        <w:tabs>
          <w:tab w:val="left" w:pos="10440"/>
        </w:tabs>
        <w:spacing w:line="360" w:lineRule="auto"/>
        <w:jc w:val="both"/>
        <w:rPr>
          <w:color w:val="000000" w:themeColor="text1"/>
        </w:rPr>
      </w:pPr>
      <w:r w:rsidRPr="00E45FC2">
        <w:rPr>
          <w:color w:val="000000" w:themeColor="text1"/>
        </w:rPr>
        <w:lastRenderedPageBreak/>
        <w:t xml:space="preserve">          Первую медицинскую помощь нас</w:t>
      </w:r>
      <w:r w:rsidR="001A0EA4" w:rsidRPr="00E45FC2">
        <w:rPr>
          <w:color w:val="000000" w:themeColor="text1"/>
        </w:rPr>
        <w:t>еление получает в сельской амбулатории. Функции заведующей</w:t>
      </w:r>
      <w:r w:rsidRPr="00E45FC2">
        <w:rPr>
          <w:color w:val="000000" w:themeColor="text1"/>
        </w:rPr>
        <w:t xml:space="preserve">  </w:t>
      </w:r>
      <w:r w:rsidR="001A0EA4" w:rsidRPr="00E45FC2">
        <w:rPr>
          <w:color w:val="000000" w:themeColor="text1"/>
        </w:rPr>
        <w:t xml:space="preserve">выполняет </w:t>
      </w:r>
      <w:proofErr w:type="spellStart"/>
      <w:r w:rsidR="001A0EA4" w:rsidRPr="00E45FC2">
        <w:rPr>
          <w:color w:val="000000" w:themeColor="text1"/>
        </w:rPr>
        <w:t>Величкина</w:t>
      </w:r>
      <w:proofErr w:type="spellEnd"/>
      <w:r w:rsidR="001A0EA4" w:rsidRPr="00E45FC2">
        <w:rPr>
          <w:color w:val="000000" w:themeColor="text1"/>
        </w:rPr>
        <w:t xml:space="preserve"> Е.Г.,</w:t>
      </w:r>
      <w:r w:rsidRPr="00E45FC2">
        <w:rPr>
          <w:color w:val="000000" w:themeColor="text1"/>
        </w:rPr>
        <w:t xml:space="preserve">  оказывает  её  грамотно, квалифицированно, быстро и эффективно. </w:t>
      </w:r>
      <w:r w:rsidR="001A0EA4" w:rsidRPr="00E45FC2">
        <w:rPr>
          <w:color w:val="000000" w:themeColor="text1"/>
          <w:shd w:val="clear" w:color="auto" w:fill="FFFFFF"/>
        </w:rPr>
        <w:t>Спасибо за это всему коллективу амбулатории.</w:t>
      </w:r>
    </w:p>
    <w:p w14:paraId="169E2408" w14:textId="77777777" w:rsidR="004D3B94" w:rsidRPr="00E45FC2" w:rsidRDefault="00796DAB">
      <w:pPr>
        <w:pStyle w:val="a3"/>
        <w:tabs>
          <w:tab w:val="left" w:pos="10440"/>
        </w:tabs>
        <w:spacing w:line="360" w:lineRule="auto"/>
        <w:jc w:val="both"/>
        <w:rPr>
          <w:color w:val="000000" w:themeColor="text1"/>
        </w:rPr>
      </w:pPr>
      <w:r w:rsidRPr="00E45FC2">
        <w:rPr>
          <w:b/>
          <w:color w:val="000000" w:themeColor="text1"/>
        </w:rPr>
        <w:t>Социальное  обслуживание</w:t>
      </w:r>
    </w:p>
    <w:p w14:paraId="4BD90B04" w14:textId="77777777" w:rsidR="004D3B94" w:rsidRPr="00E45FC2" w:rsidRDefault="00796DAB">
      <w:pPr>
        <w:pStyle w:val="a3"/>
        <w:tabs>
          <w:tab w:val="left" w:pos="10440"/>
        </w:tabs>
        <w:spacing w:line="360" w:lineRule="auto"/>
        <w:jc w:val="both"/>
        <w:rPr>
          <w:color w:val="000000" w:themeColor="text1"/>
        </w:rPr>
      </w:pPr>
      <w:r w:rsidRPr="00E45FC2">
        <w:rPr>
          <w:color w:val="000000" w:themeColor="text1"/>
        </w:rPr>
        <w:t>На т</w:t>
      </w:r>
      <w:r w:rsidR="00E95749" w:rsidRPr="00E45FC2">
        <w:rPr>
          <w:color w:val="000000" w:themeColor="text1"/>
        </w:rPr>
        <w:t>ерритории сельсовета  работает 1  социальный  работник, который обслуживае</w:t>
      </w:r>
      <w:r w:rsidRPr="00E45FC2">
        <w:rPr>
          <w:color w:val="000000" w:themeColor="text1"/>
        </w:rPr>
        <w:t xml:space="preserve">т  одиноко проживающих пенсионеров. </w:t>
      </w:r>
    </w:p>
    <w:p w14:paraId="6E39518B" w14:textId="2550A0B0" w:rsidR="00E664C2" w:rsidRPr="00E45FC2" w:rsidRDefault="00796DAB">
      <w:pPr>
        <w:pStyle w:val="a3"/>
        <w:tabs>
          <w:tab w:val="left" w:pos="10440"/>
        </w:tabs>
        <w:spacing w:line="360" w:lineRule="auto"/>
        <w:jc w:val="both"/>
        <w:rPr>
          <w:color w:val="000000" w:themeColor="text1"/>
        </w:rPr>
      </w:pPr>
      <w:r w:rsidRPr="00E45FC2">
        <w:rPr>
          <w:color w:val="000000" w:themeColor="text1"/>
        </w:rPr>
        <w:t xml:space="preserve">           </w:t>
      </w:r>
      <w:r w:rsidR="00D37831" w:rsidRPr="00E45FC2">
        <w:rPr>
          <w:color w:val="000000" w:themeColor="text1"/>
        </w:rPr>
        <w:t xml:space="preserve">Обеспечение населения лекарственными препаратами выполняет </w:t>
      </w:r>
      <w:r w:rsidR="00F11132" w:rsidRPr="00E45FC2">
        <w:rPr>
          <w:color w:val="000000" w:themeColor="text1"/>
        </w:rPr>
        <w:t xml:space="preserve"> </w:t>
      </w:r>
      <w:r w:rsidR="00196DE3" w:rsidRPr="00E45FC2">
        <w:rPr>
          <w:color w:val="000000" w:themeColor="text1"/>
        </w:rPr>
        <w:t>1 аптека.</w:t>
      </w:r>
      <w:r w:rsidR="00D37831" w:rsidRPr="00E45FC2">
        <w:rPr>
          <w:color w:val="000000" w:themeColor="text1"/>
        </w:rPr>
        <w:t xml:space="preserve"> И.П. </w:t>
      </w:r>
      <w:proofErr w:type="spellStart"/>
      <w:r w:rsidR="00D37831" w:rsidRPr="00E45FC2">
        <w:rPr>
          <w:color w:val="000000" w:themeColor="text1"/>
        </w:rPr>
        <w:t>Валуйская</w:t>
      </w:r>
      <w:proofErr w:type="spellEnd"/>
      <w:r w:rsidR="00D37831" w:rsidRPr="00E45FC2">
        <w:rPr>
          <w:color w:val="000000" w:themeColor="text1"/>
        </w:rPr>
        <w:t xml:space="preserve"> Н.Г. Большое спасибо ей за это.</w:t>
      </w:r>
    </w:p>
    <w:p w14:paraId="45F0EAC6" w14:textId="75F0146D" w:rsidR="004D3B94" w:rsidRPr="00E45FC2" w:rsidRDefault="00796DAB">
      <w:pPr>
        <w:pStyle w:val="a3"/>
        <w:tabs>
          <w:tab w:val="left" w:pos="10440"/>
        </w:tabs>
        <w:spacing w:line="360" w:lineRule="auto"/>
        <w:jc w:val="both"/>
        <w:rPr>
          <w:color w:val="000000" w:themeColor="text1"/>
        </w:rPr>
      </w:pPr>
      <w:r w:rsidRPr="00E45FC2">
        <w:rPr>
          <w:b/>
          <w:color w:val="000000" w:themeColor="text1"/>
        </w:rPr>
        <w:t>Предприятия торговли</w:t>
      </w:r>
    </w:p>
    <w:p w14:paraId="466B7EB4" w14:textId="77777777" w:rsidR="004D3B94" w:rsidRPr="00E45FC2" w:rsidRDefault="00796DAB">
      <w:pPr>
        <w:pStyle w:val="af"/>
        <w:shd w:val="clear" w:color="auto" w:fill="FFFFFF"/>
        <w:spacing w:line="360" w:lineRule="auto"/>
        <w:ind w:firstLine="708"/>
        <w:jc w:val="both"/>
        <w:rPr>
          <w:color w:val="000000" w:themeColor="text1"/>
        </w:rPr>
      </w:pPr>
      <w:r w:rsidRPr="00E45FC2">
        <w:rPr>
          <w:color w:val="000000" w:themeColor="text1"/>
        </w:rPr>
        <w:t xml:space="preserve"> Торговое обслуживание населения осуществляют  </w:t>
      </w:r>
      <w:r w:rsidR="00E95749" w:rsidRPr="00E45FC2">
        <w:rPr>
          <w:color w:val="000000" w:themeColor="text1"/>
        </w:rPr>
        <w:t>7 магазинов</w:t>
      </w:r>
      <w:r w:rsidRPr="00E45FC2">
        <w:rPr>
          <w:color w:val="000000" w:themeColor="text1"/>
        </w:rPr>
        <w:t xml:space="preserve">. </w:t>
      </w:r>
      <w:r w:rsidR="0015200F" w:rsidRPr="00E45FC2">
        <w:rPr>
          <w:color w:val="000000" w:themeColor="text1"/>
        </w:rPr>
        <w:t xml:space="preserve"> </w:t>
      </w:r>
    </w:p>
    <w:p w14:paraId="24E891E3" w14:textId="77777777" w:rsidR="004D3B94" w:rsidRPr="00E45FC2" w:rsidRDefault="00796DAB">
      <w:pPr>
        <w:pStyle w:val="a3"/>
        <w:spacing w:line="360" w:lineRule="auto"/>
        <w:jc w:val="both"/>
        <w:rPr>
          <w:color w:val="000000" w:themeColor="text1"/>
        </w:rPr>
      </w:pPr>
      <w:r w:rsidRPr="00E45FC2">
        <w:rPr>
          <w:b/>
          <w:color w:val="000000" w:themeColor="text1"/>
        </w:rPr>
        <w:t xml:space="preserve">Связь </w:t>
      </w:r>
      <w:r w:rsidRPr="00E45FC2">
        <w:rPr>
          <w:color w:val="000000" w:themeColor="text1"/>
        </w:rPr>
        <w:t xml:space="preserve">Обслуживание населения телефонной связью осуществляет </w:t>
      </w:r>
      <w:r w:rsidR="003E6DEB" w:rsidRPr="00E45FC2">
        <w:rPr>
          <w:color w:val="000000" w:themeColor="text1"/>
        </w:rPr>
        <w:t xml:space="preserve">Алтайский филиал ПАО «Ростелеком», и сотовые операторы </w:t>
      </w:r>
      <w:r w:rsidRPr="00E45FC2">
        <w:rPr>
          <w:color w:val="000000" w:themeColor="text1"/>
        </w:rPr>
        <w:t>МТС</w:t>
      </w:r>
      <w:r w:rsidR="003E6DEB" w:rsidRPr="00E45FC2">
        <w:rPr>
          <w:color w:val="000000" w:themeColor="text1"/>
        </w:rPr>
        <w:t xml:space="preserve">, </w:t>
      </w:r>
      <w:proofErr w:type="spellStart"/>
      <w:r w:rsidR="003E6DEB" w:rsidRPr="00E45FC2">
        <w:rPr>
          <w:color w:val="000000" w:themeColor="text1"/>
        </w:rPr>
        <w:t>Биллайн</w:t>
      </w:r>
      <w:proofErr w:type="spellEnd"/>
      <w:r w:rsidR="003E6DEB" w:rsidRPr="00E45FC2">
        <w:rPr>
          <w:color w:val="000000" w:themeColor="text1"/>
        </w:rPr>
        <w:t>, Мегафон</w:t>
      </w:r>
      <w:r w:rsidRPr="00E45FC2">
        <w:rPr>
          <w:color w:val="000000" w:themeColor="text1"/>
        </w:rPr>
        <w:t xml:space="preserve">. На территории сельсовета работают </w:t>
      </w:r>
      <w:r w:rsidR="003E6DEB" w:rsidRPr="00E45FC2">
        <w:rPr>
          <w:color w:val="000000" w:themeColor="text1"/>
        </w:rPr>
        <w:t>1</w:t>
      </w:r>
      <w:r w:rsidRPr="00E45FC2">
        <w:rPr>
          <w:color w:val="000000" w:themeColor="text1"/>
        </w:rPr>
        <w:t xml:space="preserve"> почтов</w:t>
      </w:r>
      <w:r w:rsidR="003E6DEB" w:rsidRPr="00E45FC2">
        <w:rPr>
          <w:color w:val="000000" w:themeColor="text1"/>
        </w:rPr>
        <w:t>ое отделение, которое  предоставляе</w:t>
      </w:r>
      <w:r w:rsidRPr="00E45FC2">
        <w:rPr>
          <w:color w:val="000000" w:themeColor="text1"/>
        </w:rPr>
        <w:t>т населению почтовые услуги: оформление и доставка почтовых отправлений и подписных изданий, доставка, а также прием коммунальных услуг, реализацию товаров народного потребления.</w:t>
      </w:r>
      <w:r w:rsidR="00163080" w:rsidRPr="00E45FC2">
        <w:rPr>
          <w:color w:val="000000" w:themeColor="text1"/>
        </w:rPr>
        <w:t xml:space="preserve"> Ещё на территории села функционирует сберкасса. </w:t>
      </w:r>
    </w:p>
    <w:p w14:paraId="09318AC8" w14:textId="7FCA2497" w:rsidR="004D3B94" w:rsidRPr="006A0E2E" w:rsidRDefault="00796DAB">
      <w:pPr>
        <w:pStyle w:val="a3"/>
        <w:spacing w:line="360" w:lineRule="auto"/>
        <w:jc w:val="both"/>
        <w:rPr>
          <w:color w:val="auto"/>
        </w:rPr>
      </w:pPr>
      <w:r w:rsidRPr="006A0E2E">
        <w:rPr>
          <w:b/>
          <w:color w:val="auto"/>
        </w:rPr>
        <w:t>Газо</w:t>
      </w:r>
      <w:r w:rsidR="00B82B38" w:rsidRPr="006A0E2E">
        <w:rPr>
          <w:b/>
          <w:color w:val="auto"/>
        </w:rPr>
        <w:t>- и тепло</w:t>
      </w:r>
      <w:r w:rsidRPr="006A0E2E">
        <w:rPr>
          <w:b/>
          <w:color w:val="auto"/>
        </w:rPr>
        <w:t>снабжение</w:t>
      </w:r>
      <w:r w:rsidR="005A78FC">
        <w:rPr>
          <w:b/>
          <w:color w:val="auto"/>
        </w:rPr>
        <w:t xml:space="preserve"> Единый номер 88007002804</w:t>
      </w:r>
    </w:p>
    <w:p w14:paraId="12D89DE2" w14:textId="77777777" w:rsidR="004D3B94" w:rsidRPr="00E45FC2" w:rsidRDefault="00796DAB">
      <w:pPr>
        <w:pStyle w:val="af"/>
        <w:shd w:val="clear" w:color="auto" w:fill="FFFFFF"/>
        <w:spacing w:line="360" w:lineRule="auto"/>
        <w:jc w:val="both"/>
        <w:rPr>
          <w:color w:val="000000" w:themeColor="text1"/>
        </w:rPr>
      </w:pPr>
      <w:r w:rsidRPr="00E45FC2">
        <w:rPr>
          <w:b/>
          <w:color w:val="000000" w:themeColor="text1"/>
        </w:rPr>
        <w:t xml:space="preserve">Водоснабжение </w:t>
      </w:r>
      <w:r w:rsidRPr="00E45FC2">
        <w:rPr>
          <w:color w:val="000000" w:themeColor="text1"/>
        </w:rPr>
        <w:t>на террит</w:t>
      </w:r>
      <w:r w:rsidR="003E6DEB" w:rsidRPr="00E45FC2">
        <w:rPr>
          <w:color w:val="000000" w:themeColor="text1"/>
        </w:rPr>
        <w:t xml:space="preserve">ории сельсовета </w:t>
      </w:r>
      <w:proofErr w:type="gramStart"/>
      <w:r w:rsidR="003E6DEB" w:rsidRPr="00E45FC2">
        <w:rPr>
          <w:color w:val="000000" w:themeColor="text1"/>
        </w:rPr>
        <w:t>обеспечивает  МУ</w:t>
      </w:r>
      <w:r w:rsidRPr="00E45FC2">
        <w:rPr>
          <w:color w:val="000000" w:themeColor="text1"/>
        </w:rPr>
        <w:t>П</w:t>
      </w:r>
      <w:proofErr w:type="gramEnd"/>
      <w:r w:rsidRPr="00E45FC2">
        <w:rPr>
          <w:color w:val="000000" w:themeColor="text1"/>
        </w:rPr>
        <w:t xml:space="preserve">  «</w:t>
      </w:r>
      <w:r w:rsidR="003E6DEB" w:rsidRPr="00E45FC2">
        <w:rPr>
          <w:color w:val="000000" w:themeColor="text1"/>
        </w:rPr>
        <w:t>РОДНИК</w:t>
      </w:r>
      <w:r w:rsidRPr="00E45FC2">
        <w:rPr>
          <w:color w:val="000000" w:themeColor="text1"/>
        </w:rPr>
        <w:t xml:space="preserve">». </w:t>
      </w:r>
    </w:p>
    <w:p w14:paraId="1B2DB2B5" w14:textId="39DAAD71" w:rsidR="00701134" w:rsidRPr="00E45FC2" w:rsidRDefault="00796DAB">
      <w:pPr>
        <w:pStyle w:val="a3"/>
        <w:tabs>
          <w:tab w:val="left" w:pos="10440"/>
        </w:tabs>
        <w:spacing w:line="360" w:lineRule="auto"/>
        <w:jc w:val="both"/>
        <w:rPr>
          <w:color w:val="000000" w:themeColor="text1"/>
        </w:rPr>
      </w:pPr>
      <w:r w:rsidRPr="00E45FC2">
        <w:rPr>
          <w:color w:val="000000" w:themeColor="text1"/>
        </w:rPr>
        <w:t xml:space="preserve">     </w:t>
      </w:r>
      <w:r w:rsidR="003E6DEB" w:rsidRPr="00E45FC2">
        <w:rPr>
          <w:color w:val="000000" w:themeColor="text1"/>
        </w:rPr>
        <w:t xml:space="preserve">     В оперативном управлении МУ</w:t>
      </w:r>
      <w:r w:rsidRPr="00E45FC2">
        <w:rPr>
          <w:color w:val="000000" w:themeColor="text1"/>
        </w:rPr>
        <w:t>П «</w:t>
      </w:r>
      <w:r w:rsidR="003E6DEB" w:rsidRPr="00E45FC2">
        <w:rPr>
          <w:color w:val="000000" w:themeColor="text1"/>
        </w:rPr>
        <w:t>РОДНИК</w:t>
      </w:r>
      <w:r w:rsidRPr="00E45FC2">
        <w:rPr>
          <w:color w:val="000000" w:themeColor="text1"/>
        </w:rPr>
        <w:t xml:space="preserve"> » находится </w:t>
      </w:r>
      <w:r w:rsidR="003E6DEB" w:rsidRPr="00E45FC2">
        <w:rPr>
          <w:color w:val="000000" w:themeColor="text1"/>
        </w:rPr>
        <w:t>1</w:t>
      </w:r>
      <w:r w:rsidRPr="00E45FC2">
        <w:rPr>
          <w:color w:val="000000" w:themeColor="text1"/>
        </w:rPr>
        <w:t xml:space="preserve"> водонапорн</w:t>
      </w:r>
      <w:r w:rsidR="003E6DEB" w:rsidRPr="00E45FC2">
        <w:rPr>
          <w:color w:val="000000" w:themeColor="text1"/>
        </w:rPr>
        <w:t>ая башня, 1 артезианская</w:t>
      </w:r>
      <w:r w:rsidRPr="00E45FC2">
        <w:rPr>
          <w:color w:val="000000" w:themeColor="text1"/>
        </w:rPr>
        <w:t xml:space="preserve"> скважин</w:t>
      </w:r>
      <w:r w:rsidR="003E6DEB" w:rsidRPr="00E45FC2">
        <w:rPr>
          <w:color w:val="000000" w:themeColor="text1"/>
        </w:rPr>
        <w:t>а и 7,8</w:t>
      </w:r>
      <w:r w:rsidRPr="00E45FC2">
        <w:rPr>
          <w:color w:val="000000" w:themeColor="text1"/>
        </w:rPr>
        <w:t xml:space="preserve"> км водопроводных сетей. </w:t>
      </w:r>
      <w:r w:rsidR="00A946A9" w:rsidRPr="00E45FC2">
        <w:rPr>
          <w:color w:val="000000" w:themeColor="text1"/>
        </w:rPr>
        <w:t>Реализация проекта по р</w:t>
      </w:r>
      <w:r w:rsidR="00701134" w:rsidRPr="00E45FC2">
        <w:rPr>
          <w:color w:val="000000" w:themeColor="text1"/>
        </w:rPr>
        <w:t>еконструкци</w:t>
      </w:r>
      <w:r w:rsidR="00A946A9" w:rsidRPr="00E45FC2">
        <w:rPr>
          <w:color w:val="000000" w:themeColor="text1"/>
        </w:rPr>
        <w:t>и</w:t>
      </w:r>
      <w:r w:rsidR="00701134" w:rsidRPr="00E45FC2">
        <w:rPr>
          <w:color w:val="000000" w:themeColor="text1"/>
        </w:rPr>
        <w:t xml:space="preserve"> </w:t>
      </w:r>
      <w:r w:rsidR="00C0145C" w:rsidRPr="00E45FC2">
        <w:rPr>
          <w:color w:val="000000" w:themeColor="text1"/>
        </w:rPr>
        <w:t>водопроводной сети</w:t>
      </w:r>
      <w:r w:rsidR="00A946A9" w:rsidRPr="00E45FC2">
        <w:rPr>
          <w:color w:val="000000" w:themeColor="text1"/>
        </w:rPr>
        <w:t xml:space="preserve"> продолжается</w:t>
      </w:r>
      <w:r w:rsidR="005A78FC">
        <w:rPr>
          <w:color w:val="000000" w:themeColor="text1"/>
        </w:rPr>
        <w:t>.</w:t>
      </w:r>
      <w:r w:rsidR="00A946A9" w:rsidRPr="00E45FC2">
        <w:rPr>
          <w:color w:val="000000" w:themeColor="text1"/>
        </w:rPr>
        <w:t xml:space="preserve"> </w:t>
      </w:r>
      <w:r w:rsidR="00C0145C" w:rsidRPr="00E45FC2">
        <w:rPr>
          <w:color w:val="000000" w:themeColor="text1"/>
        </w:rPr>
        <w:t xml:space="preserve"> </w:t>
      </w:r>
      <w:r w:rsidR="00FF2854" w:rsidRPr="00E45FC2">
        <w:rPr>
          <w:color w:val="000000" w:themeColor="text1"/>
        </w:rPr>
        <w:t xml:space="preserve">Количество </w:t>
      </w:r>
      <w:proofErr w:type="gramStart"/>
      <w:r w:rsidR="00FF2854" w:rsidRPr="00E45FC2">
        <w:rPr>
          <w:color w:val="000000" w:themeColor="text1"/>
        </w:rPr>
        <w:t>неплательщиков  за</w:t>
      </w:r>
      <w:proofErr w:type="gramEnd"/>
      <w:r w:rsidR="00FF2854" w:rsidRPr="00E45FC2">
        <w:rPr>
          <w:color w:val="000000" w:themeColor="text1"/>
        </w:rPr>
        <w:t xml:space="preserve"> воду уменьшилось, с ними проводится определенная работа, но они по-прежнему есть. Задол</w:t>
      </w:r>
      <w:r w:rsidR="00614A9D" w:rsidRPr="00E45FC2">
        <w:rPr>
          <w:color w:val="000000" w:themeColor="text1"/>
        </w:rPr>
        <w:t xml:space="preserve">женность населения на </w:t>
      </w:r>
      <w:r w:rsidR="000A3887" w:rsidRPr="00E45FC2">
        <w:rPr>
          <w:color w:val="000000" w:themeColor="text1"/>
        </w:rPr>
        <w:t>01</w:t>
      </w:r>
      <w:r w:rsidR="00614A9D" w:rsidRPr="00E45FC2">
        <w:rPr>
          <w:color w:val="000000" w:themeColor="text1"/>
        </w:rPr>
        <w:t>.</w:t>
      </w:r>
      <w:r w:rsidR="005A78FC">
        <w:rPr>
          <w:color w:val="000000" w:themeColor="text1"/>
        </w:rPr>
        <w:t>01</w:t>
      </w:r>
      <w:r w:rsidR="00614A9D" w:rsidRPr="00E45FC2">
        <w:rPr>
          <w:color w:val="000000" w:themeColor="text1"/>
        </w:rPr>
        <w:t>.202</w:t>
      </w:r>
      <w:r w:rsidR="005A78FC">
        <w:rPr>
          <w:color w:val="000000" w:themeColor="text1"/>
        </w:rPr>
        <w:t>5</w:t>
      </w:r>
      <w:r w:rsidR="00705922" w:rsidRPr="00E45FC2">
        <w:rPr>
          <w:color w:val="000000" w:themeColor="text1"/>
        </w:rPr>
        <w:t xml:space="preserve">г. составляла </w:t>
      </w:r>
      <w:r w:rsidR="00F9073A">
        <w:rPr>
          <w:color w:val="000000" w:themeColor="text1"/>
        </w:rPr>
        <w:t xml:space="preserve">24 </w:t>
      </w:r>
      <w:proofErr w:type="gramStart"/>
      <w:r w:rsidR="00F9073A">
        <w:rPr>
          <w:color w:val="000000" w:themeColor="text1"/>
        </w:rPr>
        <w:t>060</w:t>
      </w:r>
      <w:r w:rsidR="00705922" w:rsidRPr="00E45FC2">
        <w:rPr>
          <w:color w:val="000000" w:themeColor="text1"/>
        </w:rPr>
        <w:t xml:space="preserve"> </w:t>
      </w:r>
      <w:bookmarkStart w:id="0" w:name="_GoBack"/>
      <w:bookmarkEnd w:id="0"/>
      <w:r w:rsidR="00FF2854" w:rsidRPr="00E45FC2">
        <w:rPr>
          <w:color w:val="000000" w:themeColor="text1"/>
        </w:rPr>
        <w:t xml:space="preserve"> рублей</w:t>
      </w:r>
      <w:proofErr w:type="gramEnd"/>
      <w:r w:rsidR="00FF2854" w:rsidRPr="00E45FC2">
        <w:rPr>
          <w:color w:val="000000" w:themeColor="text1"/>
        </w:rPr>
        <w:t>.</w:t>
      </w:r>
    </w:p>
    <w:p w14:paraId="432D87CB" w14:textId="3EC25A2B" w:rsidR="001F63FF" w:rsidRPr="00E45FC2" w:rsidRDefault="00701134">
      <w:pPr>
        <w:pStyle w:val="a3"/>
        <w:tabs>
          <w:tab w:val="left" w:pos="10440"/>
        </w:tabs>
        <w:spacing w:line="360" w:lineRule="auto"/>
        <w:jc w:val="both"/>
        <w:rPr>
          <w:color w:val="000000" w:themeColor="text1"/>
        </w:rPr>
      </w:pPr>
      <w:r w:rsidRPr="00E45FC2">
        <w:rPr>
          <w:color w:val="000000" w:themeColor="text1"/>
        </w:rPr>
        <w:t xml:space="preserve">         </w:t>
      </w:r>
      <w:r w:rsidR="003D7024" w:rsidRPr="00E45FC2">
        <w:rPr>
          <w:color w:val="000000" w:themeColor="text1"/>
        </w:rPr>
        <w:t xml:space="preserve">МУП «РОДНИК» занимается розничной торговлей угля. </w:t>
      </w:r>
      <w:r w:rsidRPr="00E45FC2">
        <w:rPr>
          <w:color w:val="000000" w:themeColor="text1"/>
        </w:rPr>
        <w:t xml:space="preserve"> </w:t>
      </w:r>
      <w:r w:rsidR="0052558F" w:rsidRPr="00E45FC2">
        <w:rPr>
          <w:color w:val="000000" w:themeColor="text1"/>
        </w:rPr>
        <w:t xml:space="preserve">В </w:t>
      </w:r>
      <w:r w:rsidR="002F7776" w:rsidRPr="00E45FC2">
        <w:rPr>
          <w:color w:val="000000" w:themeColor="text1"/>
        </w:rPr>
        <w:t>202</w:t>
      </w:r>
      <w:r w:rsidR="000A3887" w:rsidRPr="00E45FC2">
        <w:rPr>
          <w:color w:val="000000" w:themeColor="text1"/>
        </w:rPr>
        <w:t>4</w:t>
      </w:r>
      <w:r w:rsidR="0052558F" w:rsidRPr="00E45FC2">
        <w:rPr>
          <w:color w:val="000000" w:themeColor="text1"/>
        </w:rPr>
        <w:t xml:space="preserve"> год</w:t>
      </w:r>
      <w:r w:rsidRPr="00E45FC2">
        <w:rPr>
          <w:color w:val="000000" w:themeColor="text1"/>
        </w:rPr>
        <w:t>у</w:t>
      </w:r>
      <w:r w:rsidR="003D7024" w:rsidRPr="00E45FC2">
        <w:rPr>
          <w:color w:val="000000" w:themeColor="text1"/>
        </w:rPr>
        <w:t xml:space="preserve"> было реализовано </w:t>
      </w:r>
      <w:r w:rsidR="005A78FC" w:rsidRPr="005A78FC">
        <w:rPr>
          <w:color w:val="auto"/>
        </w:rPr>
        <w:t>444 т.</w:t>
      </w:r>
      <w:r w:rsidR="003D7024" w:rsidRPr="005A78FC">
        <w:rPr>
          <w:color w:val="auto"/>
        </w:rPr>
        <w:t xml:space="preserve"> </w:t>
      </w:r>
    </w:p>
    <w:p w14:paraId="44BF5FDF" w14:textId="77777777" w:rsidR="004D3B94" w:rsidRPr="00E45FC2" w:rsidRDefault="00796DAB" w:rsidP="00705922">
      <w:pPr>
        <w:pStyle w:val="a3"/>
        <w:tabs>
          <w:tab w:val="right" w:pos="9355"/>
        </w:tabs>
        <w:spacing w:line="360" w:lineRule="auto"/>
        <w:jc w:val="both"/>
        <w:rPr>
          <w:color w:val="000000" w:themeColor="text1"/>
        </w:rPr>
      </w:pPr>
      <w:r w:rsidRPr="00E45FC2">
        <w:rPr>
          <w:b/>
          <w:color w:val="000000" w:themeColor="text1"/>
          <w:shd w:val="clear" w:color="auto" w:fill="FFFFFF"/>
        </w:rPr>
        <w:t xml:space="preserve">Дорожное хозяйство </w:t>
      </w:r>
      <w:r w:rsidR="00705922" w:rsidRPr="00E45FC2">
        <w:rPr>
          <w:b/>
          <w:color w:val="000000" w:themeColor="text1"/>
          <w:shd w:val="clear" w:color="auto" w:fill="FFFFFF"/>
        </w:rPr>
        <w:tab/>
      </w:r>
    </w:p>
    <w:p w14:paraId="7CCDC1C7" w14:textId="77777777" w:rsidR="004D3B94" w:rsidRPr="00E45FC2" w:rsidRDefault="00796DAB">
      <w:pPr>
        <w:pStyle w:val="a3"/>
        <w:spacing w:line="360" w:lineRule="auto"/>
        <w:ind w:firstLine="708"/>
        <w:jc w:val="both"/>
        <w:rPr>
          <w:color w:val="000000" w:themeColor="text1"/>
        </w:rPr>
      </w:pPr>
      <w:r w:rsidRPr="00E45FC2">
        <w:rPr>
          <w:color w:val="000000" w:themeColor="text1"/>
        </w:rPr>
        <w:t>Одним из важных вопросов является содержание  дорог местного значения.</w:t>
      </w:r>
    </w:p>
    <w:p w14:paraId="7C8FF257" w14:textId="17DA4B97" w:rsidR="004D3B94" w:rsidRPr="00E45FC2" w:rsidRDefault="00AE2798">
      <w:pPr>
        <w:pStyle w:val="a3"/>
        <w:spacing w:line="360" w:lineRule="auto"/>
        <w:ind w:firstLine="709"/>
        <w:jc w:val="both"/>
        <w:rPr>
          <w:color w:val="000000" w:themeColor="text1"/>
        </w:rPr>
      </w:pPr>
      <w:r w:rsidRPr="00E45FC2">
        <w:rPr>
          <w:color w:val="000000" w:themeColor="text1"/>
        </w:rPr>
        <w:t xml:space="preserve">Протяжённость </w:t>
      </w:r>
      <w:r w:rsidR="00796DAB" w:rsidRPr="00E45FC2">
        <w:rPr>
          <w:color w:val="000000" w:themeColor="text1"/>
        </w:rPr>
        <w:t xml:space="preserve"> </w:t>
      </w:r>
      <w:proofErr w:type="spellStart"/>
      <w:r w:rsidR="00796DAB" w:rsidRPr="00E45FC2">
        <w:rPr>
          <w:color w:val="000000" w:themeColor="text1"/>
        </w:rPr>
        <w:t>внутрипоселковы</w:t>
      </w:r>
      <w:r w:rsidRPr="00E45FC2">
        <w:rPr>
          <w:color w:val="000000" w:themeColor="text1"/>
        </w:rPr>
        <w:t>х</w:t>
      </w:r>
      <w:proofErr w:type="spellEnd"/>
      <w:r w:rsidRPr="00E45FC2">
        <w:rPr>
          <w:color w:val="000000" w:themeColor="text1"/>
        </w:rPr>
        <w:t xml:space="preserve"> дорог</w:t>
      </w:r>
      <w:r w:rsidR="00796DAB" w:rsidRPr="00E45FC2">
        <w:rPr>
          <w:color w:val="000000" w:themeColor="text1"/>
        </w:rPr>
        <w:t xml:space="preserve"> </w:t>
      </w:r>
      <w:r w:rsidRPr="00E45FC2">
        <w:rPr>
          <w:color w:val="000000" w:themeColor="text1"/>
        </w:rPr>
        <w:t>составляет</w:t>
      </w:r>
      <w:r w:rsidR="00796DAB" w:rsidRPr="00E45FC2">
        <w:rPr>
          <w:color w:val="000000" w:themeColor="text1"/>
        </w:rPr>
        <w:t xml:space="preserve"> </w:t>
      </w:r>
      <w:r w:rsidR="003D7024" w:rsidRPr="00E45FC2">
        <w:rPr>
          <w:color w:val="000000" w:themeColor="text1"/>
        </w:rPr>
        <w:t>31,18</w:t>
      </w:r>
      <w:r w:rsidR="00796DAB" w:rsidRPr="00E45FC2">
        <w:rPr>
          <w:color w:val="000000" w:themeColor="text1"/>
        </w:rPr>
        <w:t xml:space="preserve"> км. В 202</w:t>
      </w:r>
      <w:r w:rsidR="005504D7" w:rsidRPr="00E45FC2">
        <w:rPr>
          <w:color w:val="000000" w:themeColor="text1"/>
        </w:rPr>
        <w:t>4</w:t>
      </w:r>
      <w:r w:rsidR="00796DAB" w:rsidRPr="00E45FC2">
        <w:rPr>
          <w:color w:val="000000" w:themeColor="text1"/>
        </w:rPr>
        <w:t xml:space="preserve"> году расходы дорожного фонда </w:t>
      </w:r>
      <w:r w:rsidR="00A946A9" w:rsidRPr="00E45FC2">
        <w:rPr>
          <w:color w:val="000000" w:themeColor="text1"/>
        </w:rPr>
        <w:t xml:space="preserve">на </w:t>
      </w:r>
      <w:r w:rsidR="00AF3D61" w:rsidRPr="00E45FC2">
        <w:rPr>
          <w:color w:val="000000" w:themeColor="text1"/>
        </w:rPr>
        <w:t>отсыпку</w:t>
      </w:r>
      <w:r w:rsidR="00FF2854" w:rsidRPr="00E45FC2">
        <w:rPr>
          <w:color w:val="000000" w:themeColor="text1"/>
        </w:rPr>
        <w:t xml:space="preserve"> и </w:t>
      </w:r>
      <w:proofErr w:type="spellStart"/>
      <w:r w:rsidR="00FF2854" w:rsidRPr="00E45FC2">
        <w:rPr>
          <w:color w:val="000000" w:themeColor="text1"/>
        </w:rPr>
        <w:t>гредирование</w:t>
      </w:r>
      <w:proofErr w:type="spellEnd"/>
      <w:r w:rsidR="00796DAB" w:rsidRPr="00E45FC2">
        <w:rPr>
          <w:color w:val="000000" w:themeColor="text1"/>
        </w:rPr>
        <w:t xml:space="preserve"> </w:t>
      </w:r>
      <w:r w:rsidR="00FF2854" w:rsidRPr="00E45FC2">
        <w:rPr>
          <w:color w:val="000000" w:themeColor="text1"/>
        </w:rPr>
        <w:t>дорог</w:t>
      </w:r>
      <w:r w:rsidR="00796DAB" w:rsidRPr="00E45FC2">
        <w:rPr>
          <w:color w:val="000000" w:themeColor="text1"/>
        </w:rPr>
        <w:t xml:space="preserve"> в с. </w:t>
      </w:r>
      <w:proofErr w:type="gramStart"/>
      <w:r w:rsidR="003D7024" w:rsidRPr="00E45FC2">
        <w:rPr>
          <w:color w:val="000000" w:themeColor="text1"/>
        </w:rPr>
        <w:t>Огни</w:t>
      </w:r>
      <w:r w:rsidR="00796DAB" w:rsidRPr="00E45FC2">
        <w:rPr>
          <w:color w:val="000000" w:themeColor="text1"/>
        </w:rPr>
        <w:t xml:space="preserve">  </w:t>
      </w:r>
      <w:r w:rsidR="00796DAB" w:rsidRPr="00E45FC2">
        <w:rPr>
          <w:color w:val="000000" w:themeColor="text1"/>
          <w:shd w:val="clear" w:color="auto" w:fill="FFFFFF"/>
        </w:rPr>
        <w:t>составили</w:t>
      </w:r>
      <w:proofErr w:type="gramEnd"/>
      <w:r w:rsidR="00796DAB" w:rsidRPr="00E45FC2">
        <w:rPr>
          <w:color w:val="000000" w:themeColor="text1"/>
          <w:shd w:val="clear" w:color="auto" w:fill="FFFFFF"/>
        </w:rPr>
        <w:t xml:space="preserve"> </w:t>
      </w:r>
      <w:r w:rsidR="00D84E55">
        <w:rPr>
          <w:color w:val="000000" w:themeColor="text1"/>
          <w:shd w:val="clear" w:color="auto" w:fill="FFFFFF"/>
        </w:rPr>
        <w:t>600 410</w:t>
      </w:r>
      <w:r w:rsidR="00B329EC" w:rsidRPr="00E45FC2">
        <w:rPr>
          <w:color w:val="000000" w:themeColor="text1"/>
          <w:shd w:val="clear" w:color="auto" w:fill="FFFFFF"/>
        </w:rPr>
        <w:t xml:space="preserve"> тыс. </w:t>
      </w:r>
      <w:r w:rsidR="00796DAB" w:rsidRPr="00E45FC2">
        <w:rPr>
          <w:color w:val="000000" w:themeColor="text1"/>
          <w:shd w:val="clear" w:color="auto" w:fill="FFFFFF"/>
        </w:rPr>
        <w:t xml:space="preserve">рублей. </w:t>
      </w:r>
      <w:proofErr w:type="gramStart"/>
      <w:r w:rsidR="00B329EC" w:rsidRPr="00E45FC2">
        <w:rPr>
          <w:color w:val="000000" w:themeColor="text1"/>
          <w:shd w:val="clear" w:color="auto" w:fill="FFFFFF"/>
        </w:rPr>
        <w:t>С</w:t>
      </w:r>
      <w:r w:rsidR="003D7024" w:rsidRPr="00E45FC2">
        <w:rPr>
          <w:color w:val="000000" w:themeColor="text1"/>
          <w:shd w:val="clear" w:color="auto" w:fill="FFFFFF"/>
        </w:rPr>
        <w:t>илами  МУП</w:t>
      </w:r>
      <w:proofErr w:type="gramEnd"/>
      <w:r w:rsidR="003D7024" w:rsidRPr="00E45FC2">
        <w:rPr>
          <w:color w:val="000000" w:themeColor="text1"/>
          <w:shd w:val="clear" w:color="auto" w:fill="FFFFFF"/>
        </w:rPr>
        <w:t xml:space="preserve"> «РОДНИК»</w:t>
      </w:r>
      <w:r w:rsidR="00796DAB" w:rsidRPr="00E45FC2">
        <w:rPr>
          <w:color w:val="000000" w:themeColor="text1"/>
          <w:shd w:val="clear" w:color="auto" w:fill="FFFFFF"/>
        </w:rPr>
        <w:t xml:space="preserve"> </w:t>
      </w:r>
      <w:r w:rsidR="003D7024" w:rsidRPr="00E45FC2">
        <w:rPr>
          <w:color w:val="000000" w:themeColor="text1"/>
          <w:shd w:val="clear" w:color="auto" w:fill="FFFFFF"/>
        </w:rPr>
        <w:t>с которым</w:t>
      </w:r>
      <w:r w:rsidR="00796DAB" w:rsidRPr="00E45FC2">
        <w:rPr>
          <w:color w:val="000000" w:themeColor="text1"/>
          <w:shd w:val="clear" w:color="auto" w:fill="FFFFFF"/>
        </w:rPr>
        <w:t xml:space="preserve"> сельсовет заключает договор на выполнение работ</w:t>
      </w:r>
      <w:r w:rsidR="00B329EC" w:rsidRPr="00E45FC2">
        <w:rPr>
          <w:color w:val="000000" w:themeColor="text1"/>
          <w:shd w:val="clear" w:color="auto" w:fill="FFFFFF"/>
        </w:rPr>
        <w:t>, был произведен ремонт</w:t>
      </w:r>
      <w:r w:rsidR="00767317" w:rsidRPr="00E45FC2">
        <w:rPr>
          <w:color w:val="000000" w:themeColor="text1"/>
          <w:shd w:val="clear" w:color="auto" w:fill="FFFFFF"/>
        </w:rPr>
        <w:t xml:space="preserve"> мостов</w:t>
      </w:r>
      <w:r w:rsidR="00D84E55">
        <w:rPr>
          <w:color w:val="000000" w:themeColor="text1"/>
          <w:shd w:val="clear" w:color="auto" w:fill="FFFFFF"/>
        </w:rPr>
        <w:t xml:space="preserve"> </w:t>
      </w:r>
      <w:proofErr w:type="spellStart"/>
      <w:r w:rsidR="00D84E55" w:rsidRPr="00D84E55">
        <w:rPr>
          <w:color w:val="000000" w:themeColor="text1"/>
          <w:shd w:val="clear" w:color="auto" w:fill="FFFFFF"/>
        </w:rPr>
        <w:t>ул.Первомайская</w:t>
      </w:r>
      <w:proofErr w:type="spellEnd"/>
      <w:r w:rsidR="00D84E55" w:rsidRPr="00D84E55">
        <w:rPr>
          <w:color w:val="000000" w:themeColor="text1"/>
          <w:shd w:val="clear" w:color="auto" w:fill="FFFFFF"/>
        </w:rPr>
        <w:t xml:space="preserve"> и Советская</w:t>
      </w:r>
      <w:r w:rsidR="00767317" w:rsidRPr="00D84E55">
        <w:rPr>
          <w:color w:val="000000" w:themeColor="text1"/>
          <w:shd w:val="clear" w:color="auto" w:fill="FFFFFF"/>
        </w:rPr>
        <w:t xml:space="preserve"> ,</w:t>
      </w:r>
      <w:r w:rsidR="00767317" w:rsidRPr="00E45FC2">
        <w:rPr>
          <w:color w:val="000000" w:themeColor="text1"/>
          <w:shd w:val="clear" w:color="auto" w:fill="FFFFFF"/>
        </w:rPr>
        <w:t xml:space="preserve">очистка ливневых труб, </w:t>
      </w:r>
      <w:r w:rsidR="00D84E55">
        <w:rPr>
          <w:color w:val="000000" w:themeColor="text1"/>
          <w:shd w:val="clear" w:color="auto" w:fill="FFFFFF"/>
        </w:rPr>
        <w:t>В рамках бюдже</w:t>
      </w:r>
      <w:r w:rsidR="006035F7">
        <w:rPr>
          <w:color w:val="000000" w:themeColor="text1"/>
          <w:shd w:val="clear" w:color="auto" w:fill="FFFFFF"/>
        </w:rPr>
        <w:t>та дорожного фонда администрации</w:t>
      </w:r>
      <w:r w:rsidR="00D84E55">
        <w:rPr>
          <w:color w:val="000000" w:themeColor="text1"/>
          <w:shd w:val="clear" w:color="auto" w:fill="FFFFFF"/>
        </w:rPr>
        <w:t xml:space="preserve"> Огневского сельсовета</w:t>
      </w:r>
      <w:r w:rsidR="006035F7">
        <w:rPr>
          <w:color w:val="000000" w:themeColor="text1"/>
          <w:shd w:val="clear" w:color="auto" w:fill="FFFFFF"/>
        </w:rPr>
        <w:t xml:space="preserve"> были выделены средства в размере 500 тыс. руб. на отсыпку щебнем </w:t>
      </w:r>
      <w:r w:rsidR="006035F7" w:rsidRPr="00E45FC2">
        <w:rPr>
          <w:color w:val="000000" w:themeColor="text1"/>
          <w:shd w:val="clear" w:color="auto" w:fill="FFFFFF"/>
        </w:rPr>
        <w:t>ул. Советской</w:t>
      </w:r>
      <w:r w:rsidR="006035F7">
        <w:rPr>
          <w:color w:val="000000" w:themeColor="text1"/>
          <w:shd w:val="clear" w:color="auto" w:fill="FFFFFF"/>
        </w:rPr>
        <w:t xml:space="preserve">. Работы были </w:t>
      </w:r>
      <w:proofErr w:type="gramStart"/>
      <w:r w:rsidR="006035F7">
        <w:rPr>
          <w:color w:val="000000" w:themeColor="text1"/>
          <w:shd w:val="clear" w:color="auto" w:fill="FFFFFF"/>
        </w:rPr>
        <w:t>проведены ,</w:t>
      </w:r>
      <w:proofErr w:type="gramEnd"/>
      <w:r w:rsidR="006035F7">
        <w:rPr>
          <w:color w:val="000000" w:themeColor="text1"/>
          <w:shd w:val="clear" w:color="auto" w:fill="FFFFFF"/>
        </w:rPr>
        <w:t xml:space="preserve"> отсыпан участок</w:t>
      </w:r>
      <w:r w:rsidR="005846A5" w:rsidRPr="00E45FC2">
        <w:rPr>
          <w:color w:val="000000" w:themeColor="text1"/>
          <w:shd w:val="clear" w:color="auto" w:fill="FFFFFF"/>
        </w:rPr>
        <w:t xml:space="preserve"> </w:t>
      </w:r>
      <w:r w:rsidR="00495FB6" w:rsidRPr="00E45FC2">
        <w:rPr>
          <w:color w:val="000000" w:themeColor="text1"/>
          <w:shd w:val="clear" w:color="auto" w:fill="FFFFFF"/>
        </w:rPr>
        <w:t xml:space="preserve">протяженностью </w:t>
      </w:r>
      <w:r w:rsidR="005846A5" w:rsidRPr="00E45FC2">
        <w:rPr>
          <w:color w:val="000000" w:themeColor="text1"/>
          <w:shd w:val="clear" w:color="auto" w:fill="FFFFFF"/>
        </w:rPr>
        <w:t>750 метров.</w:t>
      </w:r>
      <w:r w:rsidR="003D7024" w:rsidRPr="00E45FC2">
        <w:rPr>
          <w:color w:val="000000" w:themeColor="text1"/>
          <w:shd w:val="clear" w:color="auto" w:fill="FFFFFF"/>
        </w:rPr>
        <w:t xml:space="preserve"> </w:t>
      </w:r>
    </w:p>
    <w:p w14:paraId="3950E7F8" w14:textId="77777777" w:rsidR="0052558F" w:rsidRPr="00E45FC2" w:rsidRDefault="00796DAB" w:rsidP="0052558F">
      <w:pPr>
        <w:pStyle w:val="a3"/>
        <w:spacing w:line="360" w:lineRule="auto"/>
        <w:jc w:val="both"/>
        <w:rPr>
          <w:b/>
          <w:color w:val="000000" w:themeColor="text1"/>
          <w:shd w:val="clear" w:color="auto" w:fill="FFFFFF"/>
        </w:rPr>
      </w:pPr>
      <w:r w:rsidRPr="00E45FC2">
        <w:rPr>
          <w:b/>
          <w:color w:val="000000" w:themeColor="text1"/>
          <w:shd w:val="clear" w:color="auto" w:fill="FFFFFF"/>
        </w:rPr>
        <w:t>Благоустройство поселения</w:t>
      </w:r>
    </w:p>
    <w:p w14:paraId="7D62528B" w14:textId="5C05FDC6" w:rsidR="004D3B94" w:rsidRPr="00E45FC2" w:rsidRDefault="00796DAB" w:rsidP="00DA3C85">
      <w:pPr>
        <w:pStyle w:val="a3"/>
        <w:spacing w:line="360" w:lineRule="auto"/>
        <w:ind w:firstLine="709"/>
        <w:jc w:val="both"/>
        <w:rPr>
          <w:color w:val="000000" w:themeColor="text1"/>
        </w:rPr>
      </w:pPr>
      <w:r w:rsidRPr="00E45FC2">
        <w:rPr>
          <w:color w:val="000000" w:themeColor="text1"/>
          <w:shd w:val="clear" w:color="auto" w:fill="FFFFFF"/>
        </w:rPr>
        <w:lastRenderedPageBreak/>
        <w:t>Говоря о благоустройстве территории сельского поселения, хочется сказать</w:t>
      </w:r>
      <w:r w:rsidR="003858D7" w:rsidRPr="00E45FC2">
        <w:rPr>
          <w:color w:val="000000" w:themeColor="text1"/>
          <w:shd w:val="clear" w:color="auto" w:fill="FFFFFF"/>
        </w:rPr>
        <w:t xml:space="preserve"> благополучие всегда начинается с порядка и чистоты, затем хозяин начинает заботится о приобретениях, об улучшении</w:t>
      </w:r>
      <w:r w:rsidR="00CD16F7" w:rsidRPr="00E45FC2">
        <w:rPr>
          <w:color w:val="000000" w:themeColor="text1"/>
          <w:shd w:val="clear" w:color="auto" w:fill="FFFFFF"/>
        </w:rPr>
        <w:t xml:space="preserve"> и</w:t>
      </w:r>
      <w:r w:rsidR="003858D7" w:rsidRPr="00E45FC2">
        <w:rPr>
          <w:color w:val="000000" w:themeColor="text1"/>
          <w:shd w:val="clear" w:color="auto" w:fill="FFFFFF"/>
        </w:rPr>
        <w:t xml:space="preserve">, конечно, своевременно поддерживает все в исправном состоянии и хорошем внешнем виде. А еще хорош, уютен и </w:t>
      </w:r>
      <w:proofErr w:type="spellStart"/>
      <w:r w:rsidR="003858D7" w:rsidRPr="00E45FC2">
        <w:rPr>
          <w:color w:val="000000" w:themeColor="text1"/>
          <w:shd w:val="clear" w:color="auto" w:fill="FFFFFF"/>
        </w:rPr>
        <w:t>госте</w:t>
      </w:r>
      <w:r w:rsidR="00CD16F7" w:rsidRPr="00E45FC2">
        <w:rPr>
          <w:color w:val="000000" w:themeColor="text1"/>
          <w:shd w:val="clear" w:color="auto" w:fill="FFFFFF"/>
        </w:rPr>
        <w:t>преимен</w:t>
      </w:r>
      <w:proofErr w:type="spellEnd"/>
      <w:r w:rsidR="00CD16F7" w:rsidRPr="00E45FC2">
        <w:rPr>
          <w:color w:val="000000" w:themeColor="text1"/>
          <w:shd w:val="clear" w:color="auto" w:fill="FFFFFF"/>
        </w:rPr>
        <w:t xml:space="preserve"> тот дом</w:t>
      </w:r>
      <w:r w:rsidR="003858D7" w:rsidRPr="00E45FC2">
        <w:rPr>
          <w:color w:val="000000" w:themeColor="text1"/>
          <w:shd w:val="clear" w:color="auto" w:fill="FFFFFF"/>
        </w:rPr>
        <w:t>, где пор</w:t>
      </w:r>
      <w:r w:rsidR="00CD16F7" w:rsidRPr="00E45FC2">
        <w:rPr>
          <w:color w:val="000000" w:themeColor="text1"/>
          <w:shd w:val="clear" w:color="auto" w:fill="FFFFFF"/>
        </w:rPr>
        <w:t>ядок соблюдают все его жители. Т</w:t>
      </w:r>
      <w:r w:rsidR="003858D7" w:rsidRPr="00E45FC2">
        <w:rPr>
          <w:color w:val="000000" w:themeColor="text1"/>
          <w:shd w:val="clear" w:color="auto" w:fill="FFFFFF"/>
        </w:rPr>
        <w:t xml:space="preserve">огда чисто не только дома, но и в душе. Не возникает обид и претензий, не хочется ругаться и говорить плохие слова. Мысли сводятся только к тому, чтобы сделать еще лучше, красивее, светлее. И Такой устрой жизни становится смыслом и </w:t>
      </w:r>
      <w:proofErr w:type="gramStart"/>
      <w:r w:rsidR="003858D7" w:rsidRPr="00E45FC2">
        <w:rPr>
          <w:color w:val="000000" w:themeColor="text1"/>
          <w:shd w:val="clear" w:color="auto" w:fill="FFFFFF"/>
        </w:rPr>
        <w:t>общим  делом</w:t>
      </w:r>
      <w:proofErr w:type="gramEnd"/>
      <w:r w:rsidR="003858D7" w:rsidRPr="00E45FC2">
        <w:rPr>
          <w:color w:val="000000" w:themeColor="text1"/>
          <w:shd w:val="clear" w:color="auto" w:fill="FFFFFF"/>
        </w:rPr>
        <w:t xml:space="preserve">. </w:t>
      </w:r>
      <w:r w:rsidR="00315B8D" w:rsidRPr="00E45FC2">
        <w:rPr>
          <w:color w:val="000000" w:themeColor="text1"/>
          <w:shd w:val="clear" w:color="auto" w:fill="FFFFFF"/>
        </w:rPr>
        <w:t xml:space="preserve">В 2024 году была осуществлена </w:t>
      </w:r>
      <w:proofErr w:type="spellStart"/>
      <w:r w:rsidR="00315B8D" w:rsidRPr="00E45FC2">
        <w:rPr>
          <w:color w:val="000000" w:themeColor="text1"/>
          <w:shd w:val="clear" w:color="auto" w:fill="FFFFFF"/>
        </w:rPr>
        <w:t>буртовка</w:t>
      </w:r>
      <w:proofErr w:type="spellEnd"/>
      <w:r w:rsidR="00315B8D" w:rsidRPr="00E45FC2">
        <w:rPr>
          <w:color w:val="000000" w:themeColor="text1"/>
          <w:shd w:val="clear" w:color="auto" w:fill="FFFFFF"/>
        </w:rPr>
        <w:t xml:space="preserve"> свалки.</w:t>
      </w:r>
    </w:p>
    <w:p w14:paraId="4005A07F" w14:textId="11218945" w:rsidR="00A15232" w:rsidRPr="00E45FC2" w:rsidRDefault="00A15232">
      <w:pPr>
        <w:pStyle w:val="a3"/>
        <w:spacing w:line="360" w:lineRule="auto"/>
        <w:ind w:firstLine="709"/>
        <w:jc w:val="both"/>
        <w:rPr>
          <w:color w:val="000000" w:themeColor="text1"/>
        </w:rPr>
      </w:pPr>
      <w:r w:rsidRPr="00E45FC2">
        <w:rPr>
          <w:color w:val="000000" w:themeColor="text1"/>
        </w:rPr>
        <w:t xml:space="preserve">На протяжении </w:t>
      </w:r>
      <w:r w:rsidR="00542A63">
        <w:rPr>
          <w:color w:val="000000" w:themeColor="text1"/>
        </w:rPr>
        <w:t xml:space="preserve">десяти </w:t>
      </w:r>
      <w:r w:rsidRPr="00E45FC2">
        <w:rPr>
          <w:color w:val="000000" w:themeColor="text1"/>
        </w:rPr>
        <w:t xml:space="preserve"> лет</w:t>
      </w:r>
      <w:r w:rsidR="00C757CA">
        <w:rPr>
          <w:color w:val="000000" w:themeColor="text1"/>
        </w:rPr>
        <w:t xml:space="preserve"> с 2015 года</w:t>
      </w:r>
      <w:r w:rsidRPr="00E45FC2">
        <w:rPr>
          <w:color w:val="000000" w:themeColor="text1"/>
        </w:rPr>
        <w:t xml:space="preserve"> сельский совет </w:t>
      </w:r>
      <w:r w:rsidR="00C757CA">
        <w:rPr>
          <w:color w:val="000000" w:themeColor="text1"/>
        </w:rPr>
        <w:t>совместно с жителями и школой</w:t>
      </w:r>
      <w:r w:rsidR="00804CEB">
        <w:rPr>
          <w:color w:val="000000" w:themeColor="text1"/>
        </w:rPr>
        <w:t xml:space="preserve"> занимается созданием лесопарка</w:t>
      </w:r>
      <w:r w:rsidR="00C757CA">
        <w:rPr>
          <w:color w:val="000000" w:themeColor="text1"/>
        </w:rPr>
        <w:t xml:space="preserve"> </w:t>
      </w:r>
      <w:r w:rsidR="00804CEB">
        <w:rPr>
          <w:color w:val="000000" w:themeColor="text1"/>
        </w:rPr>
        <w:t>п</w:t>
      </w:r>
      <w:r w:rsidR="00C757CA">
        <w:rPr>
          <w:color w:val="000000" w:themeColor="text1"/>
        </w:rPr>
        <w:t>од названием «</w:t>
      </w:r>
      <w:proofErr w:type="spellStart"/>
      <w:r w:rsidR="00C757CA">
        <w:rPr>
          <w:color w:val="000000" w:themeColor="text1"/>
        </w:rPr>
        <w:t>Гребнюха</w:t>
      </w:r>
      <w:proofErr w:type="spellEnd"/>
      <w:r w:rsidR="00C757CA">
        <w:rPr>
          <w:color w:val="000000" w:themeColor="text1"/>
        </w:rPr>
        <w:t>» данное название и символ</w:t>
      </w:r>
      <w:r w:rsidR="00804CEB">
        <w:rPr>
          <w:color w:val="000000" w:themeColor="text1"/>
        </w:rPr>
        <w:t xml:space="preserve"> </w:t>
      </w:r>
      <w:r w:rsidR="00C757CA">
        <w:rPr>
          <w:color w:val="000000" w:themeColor="text1"/>
        </w:rPr>
        <w:t>(логотип)  были присвоены в результате  подведения итогов конкурса проведенного в школе среди учащихся, и выбрано комиссией из более чем сорока работ. За это время было высажено более 35000 единиц</w:t>
      </w:r>
      <w:r w:rsidR="00804CEB">
        <w:rPr>
          <w:color w:val="000000" w:themeColor="text1"/>
        </w:rPr>
        <w:t xml:space="preserve"> </w:t>
      </w:r>
      <w:r w:rsidR="00C757CA">
        <w:rPr>
          <w:color w:val="000000" w:themeColor="text1"/>
        </w:rPr>
        <w:t>(корней). Сосны обыкновенной, лиственницы сибирской, сосны кедровой сибирской на 30 участках.  В этом году два участка достигли половозр</w:t>
      </w:r>
      <w:r w:rsidR="009D0D57">
        <w:rPr>
          <w:color w:val="000000" w:themeColor="text1"/>
        </w:rPr>
        <w:t xml:space="preserve">елого возраста, таким образом </w:t>
      </w:r>
      <w:r w:rsidR="00C757CA">
        <w:rPr>
          <w:color w:val="000000" w:themeColor="text1"/>
        </w:rPr>
        <w:t xml:space="preserve">  через 2 года</w:t>
      </w:r>
      <w:r w:rsidR="009D0D57">
        <w:rPr>
          <w:color w:val="000000" w:themeColor="text1"/>
        </w:rPr>
        <w:t xml:space="preserve"> мы с вами станем свидетелями естественного восстановления, т.е. увидим всходы деревьев из семян. Хотелось бы поблагодарить неравнодушным жителям села в оказании помощи при подготовке участков, приобретении посадочного материала и участии в посадках.</w:t>
      </w:r>
      <w:r w:rsidR="00542A63">
        <w:rPr>
          <w:color w:val="000000" w:themeColor="text1"/>
        </w:rPr>
        <w:t xml:space="preserve"> </w:t>
      </w:r>
      <w:r w:rsidRPr="00E45FC2">
        <w:rPr>
          <w:color w:val="000000" w:themeColor="text1"/>
        </w:rPr>
        <w:t xml:space="preserve"> </w:t>
      </w:r>
      <w:r w:rsidR="005A78FC">
        <w:rPr>
          <w:color w:val="000000" w:themeColor="text1"/>
        </w:rPr>
        <w:t xml:space="preserve">Весной этого года планируется посадка участка в лесопарке в форме числа </w:t>
      </w:r>
      <w:proofErr w:type="gramStart"/>
      <w:r w:rsidR="005A78FC">
        <w:rPr>
          <w:color w:val="000000" w:themeColor="text1"/>
        </w:rPr>
        <w:t>80 ,</w:t>
      </w:r>
      <w:proofErr w:type="gramEnd"/>
      <w:r w:rsidR="005A78FC">
        <w:rPr>
          <w:color w:val="000000" w:themeColor="text1"/>
        </w:rPr>
        <w:t xml:space="preserve"> это будет приурочено к юбилейной дате окончания ВОВ. Будем рады участию всех желающих. Дату и время сообщим дополнительно.</w:t>
      </w:r>
    </w:p>
    <w:p w14:paraId="32EB07AC" w14:textId="77777777" w:rsidR="00AF3D61" w:rsidRPr="00E45FC2" w:rsidRDefault="00AF3D61">
      <w:pPr>
        <w:pStyle w:val="a3"/>
        <w:spacing w:line="360" w:lineRule="auto"/>
        <w:ind w:firstLine="709"/>
        <w:jc w:val="both"/>
        <w:rPr>
          <w:color w:val="000000" w:themeColor="text1"/>
        </w:rPr>
      </w:pPr>
    </w:p>
    <w:p w14:paraId="7D921BA9" w14:textId="1BAF9B4D" w:rsidR="0052558F" w:rsidRPr="00E45FC2" w:rsidRDefault="006034F3">
      <w:pPr>
        <w:pStyle w:val="af"/>
        <w:shd w:val="clear" w:color="auto" w:fill="FFFFFF"/>
        <w:spacing w:line="360" w:lineRule="auto"/>
        <w:ind w:firstLine="708"/>
        <w:jc w:val="both"/>
        <w:rPr>
          <w:color w:val="000000" w:themeColor="text1"/>
        </w:rPr>
      </w:pPr>
      <w:r w:rsidRPr="00E45FC2">
        <w:rPr>
          <w:color w:val="000000" w:themeColor="text1"/>
        </w:rPr>
        <w:t xml:space="preserve">В заключение </w:t>
      </w:r>
      <w:r w:rsidR="00796DAB" w:rsidRPr="00E45FC2">
        <w:rPr>
          <w:color w:val="000000" w:themeColor="text1"/>
        </w:rPr>
        <w:t xml:space="preserve">хочу сказать огромное спасибо всем неравнодушным жителям сельсовета, которые помогают словом и делом,  работникам администрации сельсовета, депутатам </w:t>
      </w:r>
      <w:r w:rsidR="001A0EA4" w:rsidRPr="00E45FC2">
        <w:rPr>
          <w:color w:val="000000" w:themeColor="text1"/>
        </w:rPr>
        <w:t>Огнёвского</w:t>
      </w:r>
      <w:r w:rsidR="00796DAB" w:rsidRPr="00E45FC2">
        <w:rPr>
          <w:color w:val="000000" w:themeColor="text1"/>
        </w:rPr>
        <w:t xml:space="preserve"> сельского Совета, </w:t>
      </w:r>
      <w:r w:rsidRPr="00E45FC2">
        <w:rPr>
          <w:color w:val="000000" w:themeColor="text1"/>
        </w:rPr>
        <w:t>руководителям организаций</w:t>
      </w:r>
      <w:r w:rsidR="00796DAB" w:rsidRPr="00E45FC2">
        <w:rPr>
          <w:color w:val="000000" w:themeColor="text1"/>
        </w:rPr>
        <w:t xml:space="preserve">, работникам всех организаций и учреждений, находящихся на территории сельсовета, за внимание, поддержку, которую вы оказываете администрации сельсовета в решении многих проблем. </w:t>
      </w:r>
      <w:r w:rsidR="00796DAB" w:rsidRPr="00E45FC2">
        <w:rPr>
          <w:color w:val="000000" w:themeColor="text1"/>
        </w:rPr>
        <w:br/>
        <w:t xml:space="preserve">         Также большое спасибо администрации </w:t>
      </w:r>
      <w:r w:rsidR="001A0EA4" w:rsidRPr="00E45FC2">
        <w:rPr>
          <w:color w:val="000000" w:themeColor="text1"/>
        </w:rPr>
        <w:t>Усть-Калманского  района во главе с В.Ф</w:t>
      </w:r>
      <w:r w:rsidR="00796DAB" w:rsidRPr="00E45FC2">
        <w:rPr>
          <w:color w:val="000000" w:themeColor="text1"/>
        </w:rPr>
        <w:t xml:space="preserve">. </w:t>
      </w:r>
      <w:r w:rsidR="001A0EA4" w:rsidRPr="00E45FC2">
        <w:rPr>
          <w:color w:val="000000" w:themeColor="text1"/>
        </w:rPr>
        <w:t>Наум</w:t>
      </w:r>
      <w:r w:rsidR="00796DAB" w:rsidRPr="00E45FC2">
        <w:rPr>
          <w:color w:val="000000" w:themeColor="text1"/>
        </w:rPr>
        <w:t>овым  за ту помощь и поддержку, которая была оказана в 202</w:t>
      </w:r>
      <w:r w:rsidR="00423014" w:rsidRPr="00E45FC2">
        <w:rPr>
          <w:color w:val="000000" w:themeColor="text1"/>
        </w:rPr>
        <w:t>4</w:t>
      </w:r>
      <w:r w:rsidR="00796DAB" w:rsidRPr="00E45FC2">
        <w:rPr>
          <w:color w:val="000000" w:themeColor="text1"/>
        </w:rPr>
        <w:t xml:space="preserve"> году в решении многих вопросов, за консу</w:t>
      </w:r>
      <w:r w:rsidR="0052558F" w:rsidRPr="00E45FC2">
        <w:rPr>
          <w:color w:val="000000" w:themeColor="text1"/>
        </w:rPr>
        <w:t>льтации по возникающим вопросам.</w:t>
      </w:r>
    </w:p>
    <w:p w14:paraId="693C1BDA" w14:textId="77777777" w:rsidR="004D3B94" w:rsidRPr="00E45FC2" w:rsidRDefault="00796DAB">
      <w:pPr>
        <w:pStyle w:val="af"/>
        <w:shd w:val="clear" w:color="auto" w:fill="FFFFFF"/>
        <w:spacing w:line="360" w:lineRule="auto"/>
        <w:ind w:firstLine="708"/>
        <w:jc w:val="both"/>
        <w:rPr>
          <w:color w:val="000000" w:themeColor="text1"/>
        </w:rPr>
      </w:pPr>
      <w:r w:rsidRPr="00E45FC2">
        <w:rPr>
          <w:color w:val="000000" w:themeColor="text1"/>
        </w:rPr>
        <w:t xml:space="preserve">  Желаю всем Вам крепкого здоровья, мира, стабильности, уверенности в завтрашнем дне, взаимопонимания, удачи и всего самого доброго!</w:t>
      </w:r>
    </w:p>
    <w:p w14:paraId="420564F8" w14:textId="77777777" w:rsidR="0015200F" w:rsidRPr="00E45FC2" w:rsidRDefault="0015200F">
      <w:pPr>
        <w:pStyle w:val="af"/>
        <w:shd w:val="clear" w:color="auto" w:fill="FFFFFF"/>
        <w:spacing w:line="360" w:lineRule="auto"/>
        <w:ind w:firstLine="708"/>
        <w:jc w:val="both"/>
        <w:rPr>
          <w:color w:val="000000" w:themeColor="text1"/>
        </w:rPr>
      </w:pPr>
    </w:p>
    <w:p w14:paraId="63FF51B6" w14:textId="77777777" w:rsidR="004D3B94" w:rsidRPr="00E45FC2" w:rsidRDefault="004D3B94">
      <w:pPr>
        <w:pStyle w:val="af"/>
        <w:shd w:val="clear" w:color="auto" w:fill="FFFFFF"/>
        <w:spacing w:line="360" w:lineRule="auto"/>
        <w:ind w:firstLine="708"/>
        <w:jc w:val="both"/>
        <w:rPr>
          <w:color w:val="000000" w:themeColor="text1"/>
        </w:rPr>
      </w:pPr>
    </w:p>
    <w:p w14:paraId="54EEA83B" w14:textId="77777777" w:rsidR="004D3B94" w:rsidRPr="00E45FC2" w:rsidRDefault="004D3B94">
      <w:pPr>
        <w:pStyle w:val="af"/>
        <w:shd w:val="clear" w:color="auto" w:fill="FFFFFF"/>
        <w:spacing w:line="360" w:lineRule="auto"/>
        <w:jc w:val="both"/>
        <w:rPr>
          <w:color w:val="000000" w:themeColor="text1"/>
        </w:rPr>
      </w:pPr>
    </w:p>
    <w:p w14:paraId="62B8B599" w14:textId="77777777" w:rsidR="004D3B94" w:rsidRPr="00E45FC2" w:rsidRDefault="004D3B94">
      <w:pPr>
        <w:pStyle w:val="af"/>
        <w:shd w:val="clear" w:color="auto" w:fill="FFFFFF"/>
        <w:spacing w:line="360" w:lineRule="auto"/>
        <w:jc w:val="both"/>
        <w:rPr>
          <w:color w:val="000000" w:themeColor="text1"/>
        </w:rPr>
      </w:pPr>
    </w:p>
    <w:sectPr w:rsidR="004D3B94" w:rsidRPr="00E45FC2" w:rsidSect="004D3B9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B94"/>
    <w:rsid w:val="00012909"/>
    <w:rsid w:val="000A3887"/>
    <w:rsid w:val="000A6331"/>
    <w:rsid w:val="000E0066"/>
    <w:rsid w:val="00107EBF"/>
    <w:rsid w:val="00126D9A"/>
    <w:rsid w:val="00131BB6"/>
    <w:rsid w:val="00141769"/>
    <w:rsid w:val="00145E28"/>
    <w:rsid w:val="0015200F"/>
    <w:rsid w:val="00163080"/>
    <w:rsid w:val="00165767"/>
    <w:rsid w:val="001873C8"/>
    <w:rsid w:val="00196DE3"/>
    <w:rsid w:val="001A0EA4"/>
    <w:rsid w:val="001A2463"/>
    <w:rsid w:val="001B6C16"/>
    <w:rsid w:val="001B7271"/>
    <w:rsid w:val="001C3F78"/>
    <w:rsid w:val="001F63FF"/>
    <w:rsid w:val="002468CD"/>
    <w:rsid w:val="002A4E91"/>
    <w:rsid w:val="002B55EF"/>
    <w:rsid w:val="002F7776"/>
    <w:rsid w:val="00315B8D"/>
    <w:rsid w:val="00322FA4"/>
    <w:rsid w:val="00332E47"/>
    <w:rsid w:val="003858D7"/>
    <w:rsid w:val="003D7024"/>
    <w:rsid w:val="003E6DEB"/>
    <w:rsid w:val="00423014"/>
    <w:rsid w:val="0047506B"/>
    <w:rsid w:val="0047595F"/>
    <w:rsid w:val="00495FB6"/>
    <w:rsid w:val="004D2872"/>
    <w:rsid w:val="004D3B94"/>
    <w:rsid w:val="004E360E"/>
    <w:rsid w:val="004F1EB7"/>
    <w:rsid w:val="004F4CD3"/>
    <w:rsid w:val="0052558F"/>
    <w:rsid w:val="00542A63"/>
    <w:rsid w:val="005504D7"/>
    <w:rsid w:val="0055572F"/>
    <w:rsid w:val="005846A5"/>
    <w:rsid w:val="005849ED"/>
    <w:rsid w:val="005A78FC"/>
    <w:rsid w:val="005C001B"/>
    <w:rsid w:val="005C6B61"/>
    <w:rsid w:val="005D68B2"/>
    <w:rsid w:val="006034F3"/>
    <w:rsid w:val="006035F7"/>
    <w:rsid w:val="006057B8"/>
    <w:rsid w:val="00614A9D"/>
    <w:rsid w:val="0067533A"/>
    <w:rsid w:val="00691DEE"/>
    <w:rsid w:val="006A0E2E"/>
    <w:rsid w:val="006D66AE"/>
    <w:rsid w:val="006E605F"/>
    <w:rsid w:val="006E6B37"/>
    <w:rsid w:val="006E73EA"/>
    <w:rsid w:val="00701134"/>
    <w:rsid w:val="00705922"/>
    <w:rsid w:val="00767317"/>
    <w:rsid w:val="0078055F"/>
    <w:rsid w:val="00796DAB"/>
    <w:rsid w:val="007A1983"/>
    <w:rsid w:val="007F7BC9"/>
    <w:rsid w:val="00804CEB"/>
    <w:rsid w:val="00860DCF"/>
    <w:rsid w:val="008B38DE"/>
    <w:rsid w:val="008D2EEA"/>
    <w:rsid w:val="008D714D"/>
    <w:rsid w:val="00900A1E"/>
    <w:rsid w:val="00906055"/>
    <w:rsid w:val="0092623A"/>
    <w:rsid w:val="009362F1"/>
    <w:rsid w:val="00942FD7"/>
    <w:rsid w:val="009500DD"/>
    <w:rsid w:val="00954D66"/>
    <w:rsid w:val="0096133D"/>
    <w:rsid w:val="009C084B"/>
    <w:rsid w:val="009C3CF1"/>
    <w:rsid w:val="009D0D57"/>
    <w:rsid w:val="00A15232"/>
    <w:rsid w:val="00A678CE"/>
    <w:rsid w:val="00A946A9"/>
    <w:rsid w:val="00AE2798"/>
    <w:rsid w:val="00AE2AF5"/>
    <w:rsid w:val="00AF3D61"/>
    <w:rsid w:val="00B329EC"/>
    <w:rsid w:val="00B82B38"/>
    <w:rsid w:val="00BB0787"/>
    <w:rsid w:val="00BC2476"/>
    <w:rsid w:val="00C0145C"/>
    <w:rsid w:val="00C15D76"/>
    <w:rsid w:val="00C50DDF"/>
    <w:rsid w:val="00C757CA"/>
    <w:rsid w:val="00CA3A75"/>
    <w:rsid w:val="00CD16F7"/>
    <w:rsid w:val="00CD3CC6"/>
    <w:rsid w:val="00CF2721"/>
    <w:rsid w:val="00D227C3"/>
    <w:rsid w:val="00D23BBC"/>
    <w:rsid w:val="00D37831"/>
    <w:rsid w:val="00D643B3"/>
    <w:rsid w:val="00D65E1A"/>
    <w:rsid w:val="00D67B53"/>
    <w:rsid w:val="00D7141D"/>
    <w:rsid w:val="00D77D60"/>
    <w:rsid w:val="00D84E55"/>
    <w:rsid w:val="00DA3C85"/>
    <w:rsid w:val="00E104B9"/>
    <w:rsid w:val="00E14E5B"/>
    <w:rsid w:val="00E45FC2"/>
    <w:rsid w:val="00E475C9"/>
    <w:rsid w:val="00E5423C"/>
    <w:rsid w:val="00E664C2"/>
    <w:rsid w:val="00E95749"/>
    <w:rsid w:val="00F0043B"/>
    <w:rsid w:val="00F11132"/>
    <w:rsid w:val="00F14CB6"/>
    <w:rsid w:val="00F32B23"/>
    <w:rsid w:val="00F44AA5"/>
    <w:rsid w:val="00F75DCF"/>
    <w:rsid w:val="00F9073A"/>
    <w:rsid w:val="00F949A4"/>
    <w:rsid w:val="00FA4AC4"/>
    <w:rsid w:val="00FD3D3E"/>
    <w:rsid w:val="00FF2854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6E31"/>
  <w15:docId w15:val="{36FE0345-BC27-46CF-9BF0-0A800937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63F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3F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3F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3F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3F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3F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3F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3F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3F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D3B9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Основной текст Знак"/>
    <w:basedOn w:val="a0"/>
    <w:rsid w:val="004D3B94"/>
    <w:rPr>
      <w:sz w:val="32"/>
      <w:szCs w:val="32"/>
      <w:lang w:eastAsia="ru-RU"/>
    </w:rPr>
  </w:style>
  <w:style w:type="character" w:customStyle="1" w:styleId="11">
    <w:name w:val="Основной текст Знак1"/>
    <w:basedOn w:val="a0"/>
    <w:rsid w:val="004D3B94"/>
    <w:rPr>
      <w:rFonts w:eastAsia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1F63FF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a6">
    <w:name w:val="Текст выноски Знак"/>
    <w:basedOn w:val="a0"/>
    <w:rsid w:val="004D3B9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Заголовок1"/>
    <w:basedOn w:val="a3"/>
    <w:next w:val="a7"/>
    <w:rsid w:val="004D3B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4D3B94"/>
    <w:pPr>
      <w:spacing w:after="120"/>
    </w:pPr>
    <w:rPr>
      <w:rFonts w:cs="Calibri"/>
      <w:sz w:val="32"/>
      <w:szCs w:val="32"/>
    </w:rPr>
  </w:style>
  <w:style w:type="paragraph" w:styleId="a8">
    <w:name w:val="List"/>
    <w:basedOn w:val="a7"/>
    <w:rsid w:val="004D3B94"/>
    <w:rPr>
      <w:rFonts w:cs="Mangal"/>
    </w:rPr>
  </w:style>
  <w:style w:type="paragraph" w:styleId="a9">
    <w:name w:val="Title"/>
    <w:basedOn w:val="a"/>
    <w:next w:val="a"/>
    <w:link w:val="aa"/>
    <w:uiPriority w:val="10"/>
    <w:qFormat/>
    <w:rsid w:val="001F63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index heading"/>
    <w:basedOn w:val="a3"/>
    <w:rsid w:val="004D3B94"/>
    <w:pPr>
      <w:suppressLineNumbers/>
    </w:pPr>
    <w:rPr>
      <w:rFonts w:cs="Mangal"/>
    </w:rPr>
  </w:style>
  <w:style w:type="paragraph" w:customStyle="1" w:styleId="ac">
    <w:name w:val="Заглавие"/>
    <w:basedOn w:val="a3"/>
    <w:next w:val="ad"/>
    <w:rsid w:val="004D3B94"/>
    <w:pPr>
      <w:suppressLineNumbers/>
      <w:spacing w:before="120" w:after="120"/>
      <w:jc w:val="center"/>
    </w:pPr>
    <w:rPr>
      <w:rFonts w:cs="Mangal"/>
      <w:b/>
      <w:bCs/>
      <w:i/>
      <w:iCs/>
      <w:sz w:val="36"/>
      <w:szCs w:val="36"/>
    </w:rPr>
  </w:style>
  <w:style w:type="paragraph" w:styleId="ad">
    <w:name w:val="Subtitle"/>
    <w:basedOn w:val="a"/>
    <w:next w:val="a"/>
    <w:link w:val="ae"/>
    <w:uiPriority w:val="11"/>
    <w:qFormat/>
    <w:rsid w:val="001F63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f">
    <w:name w:val="Normal (Web)"/>
    <w:basedOn w:val="a3"/>
    <w:rsid w:val="004D3B94"/>
    <w:pPr>
      <w:spacing w:before="28" w:after="28"/>
    </w:pPr>
  </w:style>
  <w:style w:type="paragraph" w:styleId="af0">
    <w:name w:val="No Spacing"/>
    <w:basedOn w:val="a"/>
    <w:uiPriority w:val="1"/>
    <w:qFormat/>
    <w:rsid w:val="001F63FF"/>
    <w:pPr>
      <w:spacing w:after="0" w:line="240" w:lineRule="auto"/>
    </w:pPr>
  </w:style>
  <w:style w:type="paragraph" w:styleId="af1">
    <w:name w:val="Balloon Text"/>
    <w:basedOn w:val="a3"/>
    <w:rsid w:val="004D3B9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F63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63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63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F63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F63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F63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F63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F63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63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aa">
    <w:name w:val="Заголовок Знак"/>
    <w:basedOn w:val="a0"/>
    <w:link w:val="a9"/>
    <w:uiPriority w:val="10"/>
    <w:rsid w:val="001F63F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Подзаголовок Знак"/>
    <w:basedOn w:val="a0"/>
    <w:link w:val="ad"/>
    <w:uiPriority w:val="11"/>
    <w:rsid w:val="001F63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2">
    <w:name w:val="Strong"/>
    <w:uiPriority w:val="22"/>
    <w:qFormat/>
    <w:rsid w:val="001F63FF"/>
    <w:rPr>
      <w:b/>
      <w:bCs/>
    </w:rPr>
  </w:style>
  <w:style w:type="paragraph" w:styleId="af3">
    <w:name w:val="List Paragraph"/>
    <w:basedOn w:val="a"/>
    <w:uiPriority w:val="34"/>
    <w:qFormat/>
    <w:rsid w:val="001F63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3F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63FF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F63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Выделенная цитата Знак"/>
    <w:basedOn w:val="a0"/>
    <w:link w:val="af4"/>
    <w:uiPriority w:val="30"/>
    <w:rsid w:val="001F63FF"/>
    <w:rPr>
      <w:b/>
      <w:bCs/>
      <w:i/>
      <w:iCs/>
    </w:rPr>
  </w:style>
  <w:style w:type="character" w:styleId="af6">
    <w:name w:val="Subtle Emphasis"/>
    <w:uiPriority w:val="19"/>
    <w:qFormat/>
    <w:rsid w:val="001F63FF"/>
    <w:rPr>
      <w:i/>
      <w:iCs/>
    </w:rPr>
  </w:style>
  <w:style w:type="character" w:styleId="af7">
    <w:name w:val="Intense Emphasis"/>
    <w:uiPriority w:val="21"/>
    <w:qFormat/>
    <w:rsid w:val="001F63FF"/>
    <w:rPr>
      <w:b/>
      <w:bCs/>
    </w:rPr>
  </w:style>
  <w:style w:type="character" w:styleId="af8">
    <w:name w:val="Subtle Reference"/>
    <w:uiPriority w:val="31"/>
    <w:qFormat/>
    <w:rsid w:val="001F63FF"/>
    <w:rPr>
      <w:smallCaps/>
    </w:rPr>
  </w:style>
  <w:style w:type="character" w:styleId="af9">
    <w:name w:val="Intense Reference"/>
    <w:uiPriority w:val="32"/>
    <w:qFormat/>
    <w:rsid w:val="001F63FF"/>
    <w:rPr>
      <w:smallCaps/>
      <w:spacing w:val="5"/>
      <w:u w:val="single"/>
    </w:rPr>
  </w:style>
  <w:style w:type="character" w:styleId="afa">
    <w:name w:val="Book Title"/>
    <w:uiPriority w:val="33"/>
    <w:qFormat/>
    <w:rsid w:val="001F63FF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F63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2929-0D78-411F-8C42-213CF365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user02</cp:lastModifiedBy>
  <cp:revision>6</cp:revision>
  <cp:lastPrinted>2025-04-03T02:31:00Z</cp:lastPrinted>
  <dcterms:created xsi:type="dcterms:W3CDTF">2025-04-03T02:33:00Z</dcterms:created>
  <dcterms:modified xsi:type="dcterms:W3CDTF">2025-04-03T06:00:00Z</dcterms:modified>
</cp:coreProperties>
</file>